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заговорил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господин Чжао, тогда безопасность заложников в ваших руках, – он просто молчаливо стоял рядом с Хэ Чжоу, но во время этой неразберихи Чжао Кэ даже не заметил его. Теперь, услышав его голос, парень взглянул на него и понял, что тот, казалось, выглядел чрезвычайно безмятежным. Заговорив с ним, он даже ободряюще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было всего двадцать лет, и ранее он считал Вэньжэнь Йи примером для подражания. Даже если в итоге чувства ушли, след от них все равно остался: когда Вэньжэнь Йи сказал эти слова, огонь в сердце парня разгорелся с новой силой, превратившись в бушующее пламя. Его кровь кипела от предвкушения предстоящей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использовал в качестве прикрытия благоприятное расположение группы людей. Он хотел воспользоваться тем, что грабители сосредоточили все свое внимание на полиции, желая тайно сбить их с ног. В итоге, не сделав и движения, он ощутил бесформенную руку, схватившую его за шею, лишившую его возможности хоть как-то пошевелиться. Под палящим солнцем он действительно ощутил в глубине своего сердца сильный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развитие событий резко изменило победоносное появление Чжао Кэ в банке. Один из преступников выволок парня вперед. Лицо злодея было скрыто черной маской, оставляя открытыми только два безжалостных глаза, наполненных кровожадностью.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кто к нам пожаловал, культиватор ранга Земли. Кто ты? – при этом рука злодея продолжала медленно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молчал, отказываясь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в маске дал знак одному из подельников, и тот пальнул между ног одного из удерживаемых заложников. Тот от ужаса вскрикнул, но ему быстро рот заткнули. Все, что он мог, это плакать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задал повторно свой вопрос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Хмурый Чжао Кэ бросил виноватый взгляд на заложника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член семьи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был ошеломлен его ответом. После чего низко рассмеялся, подытожив: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Другими словами, ты одна из дойных коров. Я почти уверен, что собственность семьи Чжао достаточно… укомплектована…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Кэ в данный момент не было времени, чтобы задаться вопросом, откуда Хэ Чжоу знал о культиваторе Земного ранга. Сейчас он лишь жалел о своей излишней импульсивности. Решив, что у него достаточно сильный уровень совершенствования, он бездумно ворвался внутрь банка.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подтащил его прямо к дверям банка и озвучил свои требования низким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моих руках находится молодой господин семьи Чжао. Если вы готовы, я не возражаю забить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 увидев в заложниках Чжао Кэ, нахмурилась ещё сильнее. На что Чжао Кэ лишь стыдливо отвел взгляд, не осмеливаясь посмотреть ей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вас условия? – Чжао Ли осознала, что человек, способный убить Чжао Кэ, должен быть культиватором ранга Земли или выше. Обычные пули просто не смогли бы причинить ему никакого вреда. Люди, что были здесь сейчас, являлись обычными людьми. Они просто не смогут сдержать этого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стоял в дверях без каких-либо намерений сбежать. Определенно, у него имелось какое-то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злодей холодно фыркнул, озвучив: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стоит ли жизнь молодого мастера Чжао пяти миллиардов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 в своем сердце уже приняла решение: сумма в пять миллиардов юаней все еще была допустимой для семьи Чжао. Однако следующие слова злодея заставили ее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я хочу одну вещь внутри банковского сейфа.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удивленные лица собравшихся, злодей отдавал себе отчет, что те не понимают, о чем это он сейчас просит. Но его это мало волновало. Он выдвинул следующее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хочу увидеть Вэньжэнь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слова прозвучали в воздухе, все были поражены услышанным.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не смог не взглянуть прямо на Вэньжэнь Йи, который слегка нахмурился при этом,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все оказывается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Цзэмин подошел к паре, интересуясь: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вещь спрятана внутри депозитного сейфа? Поскольку у них есть культиватор уровня Земли, почему они не справились с этим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повернулся корпусом к банку,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сделали это, чтобы увидеть главу семьи Вэньжэнь.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жизнь Чжао Кэ не должна была оборваться из-за невыполнения таких условий. Чжао Ли немедленно приказала людям связаться с главой оперативной команды, а также с семьей Вэньжэнь. Члены оперативной команды прибыли быстро, но Вэньжэнь Ши не торопился появляться.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обычная полиция уже отбыла. А Фэн Лань вместе с оперативной командой взяли банк в оцепление. Вэньжэнь Ши вышел из машины, и его взгляд содержал след глубоких мыслей. А когда он пристально посмотрел на злодея, он произнес, не особо удивляясь: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самом деле осмелился показаться в городе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