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заговорил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господин Чжао, тогда безопасность заложников в ваших руках, – он просто молчаливо стоял рядом с Хэ Чжоу, но во время этой неразберихи Чжао Кэ даже не заметил его. Теперь, услышав его голос, парень взглянул на него и понял, что тот, казалось, выглядел чрезвычайно безмятежным. Заговорив с ним, он даже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было всего двадцать лет, и ранее он считал Вэньжэнь Йи примером для подражания. Даже если в итоге чувства ушли, след от них все равно остался: когда Вэньжэнь Йи сказал эти слова, огонь в сердце парня разгорелся с новой силой, превратившись в бушующее пламя. Его кровь кипела от предвкушения предстоящей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использовал в качестве прикрытия благоприятное расположение группы людей. Он хотел воспользоваться тем, что грабители сосредоточили все свое внимание на полиции, желая тайно сбить их с ног. В итоге, не сделав и движения, он ощутил бесформенную руку, схватившую его за шею, лишившую его возможности хоть как-то пошевелиться. Под палящим солнцем он действительно ощутил в глубине своего сердца сильный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развитие событий резко изменило победоносное появление Чжао Кэ в банке. Один из преступников выволок парня вперед. Лицо злодея было скрыто черной маской, оставляя открытыми только два безжалостных глаза, наполненных кровожадностью.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кто к нам пожаловал, культиватор ранга Земли. Кто ты? – при этом рука злодея продолжала медленно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молчал, отказываясь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в маске дал знак одному из подельников, и тот пальнул между ног одного из удерживаемых заложников. Тот от ужаса вскрикнул, но ему быстро рот заткнули. Все, что он мог, это плакать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задал повторно свой вопрос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Хмурый Чжао Кэ бросил виноватый взгляд на заложника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член семьи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был ошеломлен его ответом. После чего низко рассмеялся, подытожив: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ты одна из дойных коров. Я почти уверен, что собственность семьи Чжао достаточно… укомплектована…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Кэ в данный момент не было времени, чтобы задаться вопросом, откуда Хэ Чжоу знал о культиваторе Земного ранга. Сейчас он лишь жалел о своей излишней импульсивности. Решив, что у него достаточно сильный уровень совершенствования, он бездумно ворвался внутрь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подтащил его прямо к дверям банка и озвучил свои требования низким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руках находится молодой господин семьи Чжао. Если вы готовы, я не возражаю забить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 увидев в заложниках Чжао Кэ, нахмурилась ещё сильнее. На что Чжао Кэ лишь стыдливо отвел взгляд, не осмеливаясь посмотреть ей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условия? – Чжао Ли осознала, что человек, способный убить Чжао Кэ, должен быть культиватором ранга Земли или выше. Обычные пули просто не смогли бы причинить ему никакого вреда. Люди, что были здесь сейчас, являлись обычными людьми. Они просто не смогут сдержать этого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стоял в дверях без каких-либо намерений сбежать. Определенно, у него имелось какое-то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злодей холодно фыркнул, озвучив: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стоит ли жизнь молодого мастера Чжао пяти миллиардов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 в своем сердце уже приняла решение: сумма в пять миллиардов юаней все еще была допустимой для семьи Чжао. Однако следующие слова злодея заставили ее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я хочу одну вещь внутри банковского сейфа.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удивленные лица собравшихся, злодей отдавал себе отчет, что те не понимают, о чем это он сейчас просит. Но его это мало волновало. Он выдвинул следующее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хочу увидеть Вэньжэнь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слова прозвучали в воздухе, все были поражены услышанным.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 смог не взглянуть прямо на Вэньжэнь Йи, который слегка нахмурился при этом,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все оказывается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Цзэмин подошел к паре, интересуясь: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вещь спрятана внутри депозитного сейфа? Поскольку у них есть культиватор уровня Земли, почему они не справились с этим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повернулся корпусом к банку,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сделали это, чтобы увидеть главу семьи Вэньжэнь.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жизнь Чжао Кэ не должна была оборваться из-за невыполнения таких условий. Чжао Ли немедленно приказала людям связаться с главой оперативной команды, а также с семьей Вэньжэнь. Члены оперативной команды прибыли быстро, но Вэньжэнь Ши не торопился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обычная полиция уже отбыла. А Фэн Лань вместе с оперативной командой взяли банк в оцепление. Вэньжэнь Ши вышел из машины, и его взгляд содержал след глубоких мыслей. А когда он пристально посмотрел на злодея, он произнес, не особо удивляясь: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самом деле осмелился показаться в городе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