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города Цзин до города Фэн машина добиралась около семи часов. На месте водителя сидел новичок, принятый недавно в оперативную группу – Лю Чун, который не был раньше знаком с Bэньжэнь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 был очень шустрым малым и неплохими водителем. Всю дорогу, пока они ехали до города Фэн, он живо общался с Хэ Чжоу и Вэньжэнь Йи, сидящими позади него, ни капли не испытывая никакого стеснения. Даже замечания Фэн Ланя, что сидел рядом с ним на пассажирском сиденье, мало останавливали болтливого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этот парень совсем не в курсе, кого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Хэ-гэ, ты правда учишься в Классическом университете Цзин? Я учусь в Политехническом университете, но у меня есть друзья из твоего университета. Они учатся на филологическом факультете. Так что эти умники повсюду таскают за собой книги, читая их даже на ходу. Сколько раз они читали мне Книгу песен. От нее у меня даже мозоли на ушах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довольно интересно, – заметил вежливо Хэ Чжоу, на самом деле нисколько незаинтересованный в беседе с этим болтливым парнем. Ему было достаточно просто слушать, что тот говорит, лишь изредка поддакивая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 весело рассмеялся, задав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занят Йи-гэ? Он тоже учится в Классическом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в последнее время не надевал свои строгие костюмы, а его волосы немного отросли, придавая его облику молодежный вид. Так что ничего удивительного, что Лю Чун принял и его за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уже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Чуна вытянулось от удивления. В следующий момент он как раз хотел поинтересоваться, где же работает Вэньжэнь Йи, как вдруг Фэн Лань резко одернул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стоял конец августа, палящее солнце создавало на улице ощущение горячей печи. Над дорогой в мареве подрагивал воздух от поднимающегося жара. Помимо всего прочего еще и парило. К счастью, машина была оборудована кондиционером, поэтому людям в салоне было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подъехали к городу Фэн в три часа дня. Город Фэн являлся индустриальным городом. Ранее город был серьезно загрязнен различными промышленными выбросами, но в последние годы экологическая обстановка в городе стала получше. Но даже если это и так, небо над городом Фэн все равно было немного задымленным.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вы не хотели бы немного отдохнуть перед тем, как мы двинемся дальше? – спросил Фэн Лань, повернувшись к Хэ Чжоу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ответ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большой необходимости. Спасение людей должно быть в приоритете.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сказать это, даже Лю Чун наконец замолчал. После того как столько дней группа Сяо Юэ не выходила на связь, никто не знал, живы ли они еще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подъехали к заброшенному полуразрушенному складу, заросшему сорняками, покрытому ржавчиной и непонятными пятнами. Хэ Чжоу взял Вэньжэнь Йи за руку и вышел вместе с ним из машины. Задрав голову, он осмотрелся, заприметив поблизости подозрительное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A-Йи, отойди на двадцать шагов назад, –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и Лю Чун настороженно взглянули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спросили они удивленно.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окинул склад беглым взглядом, отметив про себя, что Вэньжэнь Йи послушно отступает назад, прислушавшись к его просьбе. После этого он обратился уже к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Фэн, Лю Чун, будьте наготове, чуть позже мне понадобится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Ланя и Лю Чуна, естественно, не было на это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печать облачного массива, – пояснил Хэ Чжоу, поднимая ветку и рисуя в ловушке примерно восемь кругов, после чего, повернувшись к полицейским, он снова обратился к ним. – В этих местах что-то зарыто на глубине метра. Вы должны вытащить это и переместить, будьте очень осторожны с содержимым.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 Фэн Лань и Лю Чун подумали, что это как-то совсем уж просто, им было как-то сложно поверить, что все окажется настолько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 вы поймете, когда вытащите это, – ответил им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сделали, как тот им сказал, вытащив из земли восемь предметов один за другим, оставляя лежать их нетронутыми. Это были одинаковые зеркала. Под палящим солнцем они ярко сверкали, отражая солнечные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зеркала были вытащены из земли, заброшенный склад преобразился на глазах. Подняв голову, Фэн Лань разглядывал первоначально скрытое от глаз заброшенное здание, окутанное темными облаками. Все то выглядело мрачно и пугающе, не предвещая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Фэн и Лю Чун дружно шагнули за спину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как такое возможно? – спросил удивленный капитан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развеял простую отвлекающую тактику, наложенную на это место. Это настоящая печать облачного массива, – объяснял Хэ Чжоу, прощупывая божественным чувством здание изнутри, что продолжали скрывать облака от глаз посторонних. Но юноше все-таки удалось отыскать признаки жизни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