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нагоняй, ошеломленный Хэ Чжоу повернулся в сторону машины, увидев все еще сидящего там Вэньжэнь Йи. Хорошо, хорошо, он действительно должен был заботиться об инвалиде. Он вернулся, протянув руку,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услышав обращение, повернул голову в сторону его голоса, после чего плавно протянул руку своему партнеру. Его рука была словно произведением искусства, мастерски выточена из драгоценного нефрита, стройная и белая. Когда юноша взялся за нее, она как раз напомнила ему холодный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замер на мгновение. Глядя в несфокусированные ни на чем глаза Вэньжэнь Йи, ему в какой-то момент показалось, что этот человек сейчас видит его. Хотя это было немного странно, но все же это чувство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выбрался из машины, встав перед Хэ Шаонином. На нем была надета свободная одежда, волосы мягко ниспадали на лоб, прикрывая брови. На его лице застыла теплая улыбка,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старше А-Чжоу на восемь лет. Вполне естественно, что это я должен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услышав его ответ, успокоился, но для приличия бросил еще один сердитый взгляд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мальчишка, в будущем тебе нужно больше заботиться об А-Йи. Идемте, давайте зайдем уже в дом, нас ждет накрытый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Е все еще продолжались летние каникулы, поэтому сразу после летнего лагеря он вернулся домой, чтобы продолжить уже дома совершенствоваться и учиться. Сегодня был день, когда старший брат и зять возвращались домой из больницы. Мама, встав рано, отправилась в магазин за продуктами и до сих пор хлопотала на кухне. Она даже заранее расспросила о предпочтениях зятя, поэтому все блюда, приготовленные сегодня на обед, были любимыми блюдами старшего брата и зятя. Мама полностью забыла, что у нее все еще есть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снаружи шум подъехавшей машины, Хэ Е еще только раздумывал над тем, спуститься или нет ему вниз, чтобы поприветствовать гостей, неожиданно услышав, как мать кричит ему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твой брат с супругом уже здесь. Зачем ты отсиживаешься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усмехнулся, в раздражении отбросив карандаш в сторону. Спустившись по лестнице, он увидел, как три человека только что вошли в дом, тут же поприветствовав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увидев спустившегося с ним Хэ Е, махнул ему рукой,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налей чаю своему старшему брату и нашему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Хэ Е надулся, отправившись молча делать им чай. Хэ Шаонин заметив, как его сын отреагировал на его просьбу, не мог не вздохнуть тайно в своем сердце – раньше только старший не слушал его, а теперь и младший перестает слушаться. Эти двое точно его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мельком взглянул на Вэньжэнь Йи, который все это время тихо сидел на диване, выглядя таким послушным, он задался вопросом, о чем думали главы семьи Вэньжэнь, отрекаясь от такого хорошего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А-Йи, поживи эти несколько дней в нашем доме. Если тебе что-нибудь потребуется, просто дай знать об этом А-Чжоу. Ты его нисколько не побеспокоишь, вы, все-таки как-никак супруги. Это в порядке вещей, если он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что как раз в это время принес им три чашки чая, услышав, что говорит его отец, не мог не взглянуть в этот момент на Хэ Чжоу. Оба брата выглядели сейчас слегка беспомощными. Похоже с появлением в доме Вэньжэнь Йи, сыновья стремительно теряли свои позиции. Мальчишка с уважением посмотрел на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он только узнал о браке Хэ Чжоу и Вэньжэнь Йи, то решил, что его брат не ровня Вэньжэнь Йи. Хотя думать так о старшем брате неправильно, но как не крути, он действительно не соответствовал уровню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старший брат всем продемонстрировал, что готов быть со своим супругом в жизни или смерти. Хэ Е чувствовал, что они просто созданы друг для друга. Никто не мог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за столом, Чжао Цзин пребывала в приподнятом настроении. Она постоянно подкладывала еду в тарелки Вэньжэнь Йи и Хэ Чжоу. Хэ Е не мог снова не обидеться. Не говоря ни слова, он молча набивал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подошел к концу, Чжао Цзин как бы случайно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через несколько дней будет праздноваться день рождения старейшины Чжао. Почему бы тебе не пойти туда вместе с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молчание, даже Хэ Е замер. Он выжидающе уставился на Хэ Чжоу. Семья Чжао была семьей его дедушки, но не являлась таковой для старшего брата. Раньше старший брат никогда не ходил на эти встречи, и семья Чжао постепенно перестала спрашивать о нем. Теперь, когда после стольких усилий, им удалось восстановить отношения внутри их семьи, он не был уверен, готов ли старший брат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Хэ Чжоу замер на месте. Он был удивлен внезапностью самого вопроса, но для окружающих его замешательство выглядело как нежелание иди туда. Вэньжэнь Йи склонил голову, чтобы «взглянуть» на него,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ты не хочешь 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так удивлен заданным ему вопросом, что поспешно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так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