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оказался поставлен перед сложной дилеммой, покинув системное пространство и переместившись в Царство Идеального Совершенствования (мир Цинь Мо)…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своего хозяина, парень понял, что тот явно ненормален и почувствовал неприятные мурашки, побежавшие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вокруг вас клубится черный дым! Темная грязь устремляется прямо в ваше сердце - это явно не норма!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пять минут. Что могло произойти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стало красной тряпкой для Цинь Мо? (В английском переводе дословно предложение звучит так: «Что же ткнуло этот орешник так сильно, что он взорвался, распространяя вокруг себя семена»)[1] Виновник должен выйти и сознаться! Не позволяй мне взять вину на себя!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ментально обследовал окрестности, но не нашел больше никаких живых существ. Скосив взгляд, он вдруг ясно увидел, что Цинь Мо что-то держит в руках. Это что, его старое нефритовое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так вот каков ваш «ласковый взгляд»?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несколько деталей, Ши Цин поменял свое мнение, и сердце его бешено заколотилось. Может ли быть, что… Его холодный, но, в то же время, удивительный хозяин, съехал с катушек, подумав, что его бросили? Оставили в холодной, темной и мрачной пещере. Он был совсем один – бедный, одинокий и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хотел схватиться хоть за что-то, чтобы не терять самообладания: пожалуйста, не шутите так! Этот стиль вам совершенно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колеблясь, устремился к подвеске; жизненно важно, чтобы та еда, которую он набрал, не остыла. Если он не поспешит, то все это станет бесполезным.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размышляя слишком долго, Ши Цин вселился в подвеску, оказавшись лицом к лицу с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говорить, Ши Цин вдруг понял, что в данной ситуации лучшим вариантом будет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силы снесла стены их убежища (прим. переводчика: мы же в небольшом углублении в центре большой пещеры, все помнят?), камни закружились в мощном потоке воздуха вперемешку с пылью и все пространство в пещере заполнил собой неистовый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вихря стоял мужчина, его черные волосы развевались во все стороны, а лицо было скрыто во тьме. Взгляд его был устремлен на нефритовую подвеску, которую он держал в руках. Цинь Мо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сохранял молчание. Его не покидало зловещее чувство – если он скажет что-то не то, его тут же разорвут на клочки!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Цина на несколько секунд стало пусто, а затем какой-то чисто животный инстинкт заставил его начать оправдываться: «Я отправился в системное пространство для того, чтобы приобрести немного еды, сменную одежду и теплое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звонкий голос эхом отскочил от стен, громко звуча в просторной и пустой пещере. Это позволило Цинь Мо четко его услышать и подсознательно распознать в голосе Ши Цина тона рвения и тонкой мягкости.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Цинь Мо были холодны, словно лед; до такой степени, что можно было бы почувствовать холодный ветерок, который, впрочем, постепенно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крепко сжал нефритовый кулон, все еще пристально глядя на него 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страшно. Ши Цин вдруг осознал, как возросло атмосферное давление вокруг! Ему срочно нужно уладить проблему с этим психопатом. Где же его панацея?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приготовился бороться до конца, но внезапно был напуган мощным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практически оглох!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способность смотреть на триста шестьдесят градусов вокруг для того, чтобы просканировать окружающую обстановку. Прямо перед ним был Цинь Мо, а позади… огромная пара медно-зеленых глаз.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сначала разнервничался, но затем сосредоточился, чтобы подробнее разглядеть, что это было, и смог точно сказать, что позади монстр высотой от четырех до пяти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большого черного медведя, за исключением того, что это чудовище было раза в два или три больше обычного медведя. Он размахивал двумя лапами с огромными когтями, рот с большими острыми зубами был широко, словно жертвенная чаша, [3] раскрыт. Изо рта со зловещим звуком стекала слюна. 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медведь смотрел на единственного живого человека в пещере, очевидно, рассматривая Цинь Мо, как вкусную послеобеденную закуску. После громкого рева он начал тяжело дышать, а затем вдруг ринулся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Ши Цина дрогнуло – он не успел предупредить Цинь Мо. Он напряженно сомкнул губы, так и не издав не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вокруг них снова резко возросло. Оно неумолимо, словно волны океана, вздымалось вокруг, полностью заполняя небольшое пространство, скрывая небо и покрывая землю. В нем не было ни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медленно повернулся, и взгляд его упал на громкого и очень агрессивного черного медведя.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увидел, как мужчина поднял руку, вокруг которой возникло свечение, а затем вдруг громкий треск наполнил воздух. Острое лезвие молнии устремилось к медведю, словно ослепительный луч света, освещая всю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Мо озарилось ярким светом, смягчая заострившиеся черты – его лицо, шокировало бы любого невольного зрителя.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