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стоял за дверью. Как только Тун Цинхэ открыл дверь, насыщенный сандал тут же, как гигантская сеть, плотно окутал его. Стопроцентная совместимость феромонов была смертельна как для омеги, так и для альфы. Смертельное взаимное притяжение, неконтролируемое сближение.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оба вздрогнули. Цзян Шаочжи, чья профессия требовала особой физической и психологической устойчивости и сильного самоконтроля, все же смог сдержанно и спокойно отвести взгляд. А у Тун Цинхэ ослабли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 поднялся незнакомый жар. Под влиянием феромонов альфы аромат жасмина начал бесконтрольно и безудержно распространяться, поддавшись сандалу.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еще не достиг совершеннолетия. Период первичной метки еще не наступил. Однако частый контакт с феромонами его альфы вызвал бесконтрольное и беспорядочное выделение собственных феромонов, из-за чего он чувствовал физическую слабость. Маленький омега был слишком незрел и не мог выдержать такого сильного феромонного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феромона, без малейшего смущения, высвободились. В одно мгновение сандал, окутавший аромат жасмина, заполнил герметичную спальню. Тун Цинхэ прислонился к Цзян Шаочжи. Кожа вокруг его скул с видимой скоростью покрылась густым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сухими губами и смущенно обратился к своему альфе с искренней просьбой: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можно их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убрать свои феромоны? — Его голос становился все тише, а взгляд блуждал в стороне. — Как только я чувствую твои феромоны, я не могу удержаться от выделения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 физиологии омег учительница особо подчеркивала, что омеги легче поддаются влиянию феромонов, чем альфы, и им труднее контролировать свои феромоны. Помимо половой железы, феромоны тесно связаны с их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— это уникальный идентификатор человека. Феромоны у каждого разные, как павлиний хвост, который в древности раскрывался, чтобы привлечь противоположный пол. Выделяя феромоны, они также привлекают друг друга, это проявление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нежно коснулся его лица. Тун Цинхэ, с трудом сохраняя рассудок и спокойствие,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все время делать так, чтобы мои руки и ноги слабели.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Ци, следовавший за Тун Цинхэ, высунул голову и ласково потерся о его щеку. Но дух-спутник был слишком массивен. Его пушистая, огромная голова толкнула его в щеку, и, поскольку Цюн Ци еще не научился контролировать силу, он прямо-таки сбил Тун Цинхэ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раскинул руки и поймал Тун Цинхэ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опешил от столкновения с Цюн Ци. Когда он прижался к широкой груди Цзян Шаочжи, сандал, который был для него врожденным, невидимым искушением, хлынул в нос и легкие. Он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Шаочжи методично убрал часть феромонов, Тун Цинхэ почувствовал, как сандал ослаб. Аромат жасмина, казалось, насытился. Он повитал вокруг сандала еще немного, а затем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жасмина стал слабее, затем исчез. Если бы Тун Цинхэ внимательно посмотрел, то увидел бы скрытое в глазах альфы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и, не сдержавшись, приподнял подбородок, слегка наклонившись,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почему ты пришел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огромный и величественный Цюн Ци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недоверчиво спросил: — Это был дух-спутник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слегка кивнул: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что маленький омега стоит босиком на полу. В районе D1 было прохладно, а ночью температура падала еще ниже. Стоило чуть зазеваться, как можно было подхватить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полу, омеги считались самой слабой группой, нуждающейся в защите, в глазах подавляющего большинства альф, и Цзян Шаочжи не был исключением. Он считал, что его маленький омега не может обойтись без ухода, поэтому поднял Тун Цинхэ и усадил его на кровать: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без носков?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смущенно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перед сном я был в носках, просто… — Он вытащил носки, которые упали в одеяло. — Я их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посмотрел на две пары светло-голубых носков, поднял их и надел на ноги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смотрел на своего маленького омегу. Хотя он был загримирован и выглядел непримечательно, его янтарные глаза удивительно притягивали.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спросил: — Руки и ноги все еще слабые?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попробовал помахать руками в воздухе. Он лег на спину, поднял ноги и несколько раз ударил ими в воздухе: — Я могу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Шаочжи: — … — Его маленький омега был серьезен, неуклюж 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почувствовав прилив сил, поднялся и сел, прислонившись к Цзян Шаочжи. Он огляделся, с живым интересом говоря: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твой дух-спутник такой величественный. Можно я попрошу его появиться еще раз и посмотреть на него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и жаждал исследовать древнюю культуру. Увидев одного из четырех свирепых зверей своими глазами, он сосредоточил на нем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огромный древний свирепый зверь появился перед ним. Цзян Шаочжи не двигал взглядом, и Цюн Ци тоже не двигался. Он лениво лежал на полу, позволяя маленькому омеге с восхищением и любопытством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его потрогать. Его шерсть кажется такой густой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Шаочжи слегка блеснули. Цюн Ци молча протянул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потянулся, чтобы потрогать его. Хвост Цюн Ци, который он постоянно подметал, вдруг скользнул ему перед лицом. Тун Цинхэ отскочил, засмеялся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потрогаю его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лежавший на полу, медленно приблизился к ладони маленького омеги, давая ему подержать себя. Тун Цинхэ не осмеливался сжимать его, лишь нежно держал и трогал хвост Цюн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послушный, — прокомментировал Тун Цинхэ. Другой рукой он перешел с хвоста Цюн Ци на его уши. У Цюн Ци зачесались уши, и он непрерывно подергивал ими в ладони маленького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он… — Тун Цинхэ удивленно воскликнул и, не отрываясь, уставился на ухо Цзян Шаочжи: — Дядя, почему у тебя вдруг покраснело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прочистил горло. Тун Цинхэ вдруг что-то вспомнил и резко отпустил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гладил черношерстного пса Чжоу Чэ сегодня, Чжоу Чэ тоже выглядел неловко и в конце концов убежал с собакой, словно чего-то избегая. Теперь он трогал Цюн Ци, и Цзян Шаочжи тоже немного смутился. Умный Тун Цинхэ сделал некоторые выводы. Он послушно сел рядом с Цзян Шаочжи и осторожно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когда я трогаю духа-спутника, ты тоже это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Шаочжи был уклончивым: — Дух-спутник — важная часть нашего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замолчал. Он посмотрел на Цюн Ци, затем на альфу, чувствуя, что его дядя-альфа намеренно не хочет прояснять ситуацию. Но как Федеральный военный, герой справедливости для всех граждан Федерации, как он мог обманывать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были впитаны, Цюн Ци был поглажен, и теперь пора было вернуться к делу. Тун Цинхэ посмотрел на позднее время, глубокую ночь, и понял, что его дядя-альфа пришел к нему в отель, вероятно, по какому-то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волос Цзян Шаочжи были влажными от прохладной воды, и он, кажется,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что-то случилось поблизости? Почему ты пришел ко мне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мимо. Не хотел тебя будить. — Если бы он знал, что и у него будет день, когда он не сможет контролировать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не мог сказать, что его маленький омега сегодня трогал духа-спутника другого альфы, что привело Цюн Ци в состояние бешенства, готового в любой момент взорваться. Это влияло и на него самого, делая его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развернутый план шел по графику. Они находились в засаде уже более полумесяца, и у него едва хватало времени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Взрыв, произошедший позавчера, был открытой угрозой со стороны тех межзвездных пиратов. Победить обычных пиратов было несложно, но ключевым моментом было то, что среди этих пиратов были альфы с духами-спутниками. Именно поэтому Цзян Шаочжи возглавил свою команду для выполнения этой миссии. В его элитном спецотряде альф у каждого был боевой дух-спутник.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Ци, как злой зверь, был воинственным по природе. В последнее время у него не было возможности подраться. Он уже подавлял свое неистовство. А тут его омегу еще и потрогали! Это просто сводило его с ума. Цзян Шаочжи, который не спал несколько дней, даже при своей сильной физической подготовке, не мог выдержать такого вмешательства Цюн Ци. Вот почему он пришел повидаться со своим омегой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было тридцать. Он никогда не встречался с омегами. Его данные лежали в Сети АО несколько лет, и ни одна пара не превышала 40% совместимости. Омеги, которые жаждали его, боялись. Его феромоны и дух-спутник были слишком властными и интенсивными. Ни один омега не мог их вынести и очень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отвел взгляд и посмотрел на своего маленького омегу. Феромоны, которые он только что выпустил, были успокоены ароматом жасмина. Цюн Ци тоже был поглажен омегой. Его усталость постепенно ушла, и он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осталось до совершеннолетия?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понял, почему альфа вдруг перешел на эту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 я официально навещу твою сестру и обсужу с ней вопросы брака. Когда это задание будет успешно завершено, у меня будет около полумесяца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на мгновение опешил: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со свадьбой… 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 — Как военные Федерации, мы подходим к любому вопросу быстро, точно и решительно. 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теребил подушку, которую держал в руках, долго колебался, прежде чем сказать своему альфе: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считаю, что я еще молод и хочу сосредоточиться на своей карьере. Со свадьбой можно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совершеннолетие близится. Или ты хочешь, чтобы мы сначала сошлись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говорил в строгом тоне: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досвадебного сожительства, я уважаю твой выбор и готов с тобой сотрудничать. Просто нужно заранее подать рапорт, чтобы люди из Федерального Гендерного Центра не торопили нас со свадьбой.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