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приглядевшись, он понял, что этот человек совсем молодой, с приятными чертами лица и легким налетом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этот учитель казался добродушным. Он помнил подробную характеристику, присланную Госпожой Цю: парень закончил магистратуру два года назад, сразу получил место классного руководителя в Чэнъюе, проработал здесь несколько лет, а сейчас ему примерно тридцать один или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Вэньчэн, — И Вэньчэн указал на лежащий на столе план урока, где было написано его имя. — Я классный руководитель 14-го класса и учитель географии.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придвинул стул — видимо, соседа-учителя, который сейчас ушел проверять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говорили, что ты попал в аварию. Я еще хотел посоветовать тебе отдохнуть подольше, а ты уже здесь… Эй, ты кажешься мне знакомым. — И Вэньчэн прищурился, пытаясь вспомнить, где мог его видеть, и отхлебнул горячий чай из кружки, в которой плавали ягоды годжи и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Вэй Шу недоумевать: когда они могли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где-то видели,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 отставил чашку, покрутил в руках ручку, задумчиво прикусил губу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Станция Дунцзян,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кивнул,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твое лицо мне знакомо! — И Вэньчэн защелкал мышкой, листая электронные документы на компьютере, не переставая болтать. — По телеканалу Чучэна показывали. В самом начале сюжета ты — парень, который на глазах у спасателей встает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ошеломленные лица людей на видео,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улыбнулся в ответ, принимая эту оценку. Хотя, поразмыслив, он счел, что это немного попахивало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электронную карточку успеваемости, И Вэньчэн хмурился. Лучший ученик экспериментальной школы Яньчэна, сплошные единицы в табеле, больше девятисот баллов за первый класс старшей школы — это же готовый кандидат в топовые вузы страны. Почему он оказался здесь, в Чучэне? Даже если в первую городскую гимназию не прошел,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оценки, — наконец произнес И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Шу считал свой результат вполне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 долго смотрел на Вэй Шу, пораженный тем, что тот говорит это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С такими баллами тебе в первой гимназии Чучэна было бы тесно. Как ты вообще оказался в Чэнъюе?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Чэнъюй был общепризнанно самой худшей старшей школой города, причем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именно это место? Вопрос И Вэньчэна заставил Вэй Шу закатить глаза. Да все потому, что у этой дыры удачное географическое положение — она находится вплотную к школе Чанцзюнь.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заботиться о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Чучэне двадцать средних школ: четырнадцать старших и шесть неполных средних. Лучшая из старших — первая гимназия, худшая —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Чэнъюй… Вэй Шу усмехнулся про себя. Худшая среди обычных школ, остальные — лишь спортивные интернаты или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Чанцзюнь, где учится Синсин, находятся всего два заведения: Чэнъюй и Чанлинь, но Чанлинь — спортивная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 кивнул, явно ошеломленный. Он не ожидал, что причина будет такой простой,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на удивление покладистый парень: семья отправила его в самую плохую школу, а он взял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улыбнулся в ответ. Он действительно хороший брат.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 молча листал электронное досье, а Вэй Шу от скуки начал считать, сколько раз тот кликнет мышкой. 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возвещающий об окончании вечернего чтения. И Вэньчэн словно что-то вспомнил: он вытащил из-под стола стопку книг — несколько учебников по обязательным предметам, математику и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них пепел, он смущенно улыбнулся под взглядом Вэй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учебники. Тут кто-то в обед тайком покурил,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Вэй Шу поднялся со стула, заодно выяснив, что И Вэньчэн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провожу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коротко кивнул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учебники, шагая за И Вэньчэном. На самом деле, провожатый был не особо нужен — на дверях висели таблички, и Вэй Шу был вполне способен прочитать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было много учеников. Увидев И Вэньчэна, они лишь молча расступались, не меняясь в лице. Зато, заметив Вэй Шу в обычной одежде вместо школьной формы, они вытаращили глаза, гадая, что это за важная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свесившись из окон коридора, свистели и кричали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папаша, еду принес? А то не возвращайся, голову снимем!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Вэньчэн, привыкший к выходкам своих подопечных, проигнорировал этот типичный для Чэнъюя подростковый максимализм. Он дошел до самого края учебного корпуса, свернул и остановился у входа в кабинет в левом крыле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висела табличка: 14-й класс (старшая школа).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толпились ученики, царил шум и гам. И Вэньчэн обладал хоть каким-то авторитетом, но лишь в минимальной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при виде учителя изменились в лице и юркнули в класс, а вот пара парней остались стоять как ни в чем не бывало. Их лица буквально кричали о том, что они крутые хулиганы, а волосы у каждого были длиннее, чем у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всякого стечения рассматривали Вэй Шу из-под своих челок. Вэй Шу даже усомнился, видят ли они вообще хоть что-то сквозь пряди длиной в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местные заводилы, подумал Вэй Шу, хотя больше они напоминали заблудшие души, логику которых обычным людям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Вэньчэн нахмурился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 ну быстро внутрь! Или не видите, кто стоит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Видим, видим. Урок-то еще не начался, — лениво ответил парень с челкой, закрывавшей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картинно поправил волосы и с ухмылкой обратился к Вэй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 А ты ничего так, симпатичный. Я Сун Ян,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нахмурился. Первой мыслью было, что у парня явно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дверей уже высунулось несколько любопытных голов. И Вэньчэн бросил гневный взгляд на Сун Яна, а затем прикрикнул на остальных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тоже! Быстро зашли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http://bllate.org/book/33708/4145469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