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нашем классе появились новые ученики, давайте попросим их представиться, поприветствуем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Цзян Фэн увидела перед собой не знакомый потолок, а чужие затылки, а вместо привычного щебетанья птиц и стрекотания цикад в ушах раздавалась старомодная речь учительницы, суровой, словно демоническая ракша.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под лучами солнца раскинулся стандартный школьный двор, сама она стояла в хвосте колонны, впереди возвышался помост, на котором стояла та самая ракша.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поджаты, между бровей залегло несколько морщин, а взгляд настолько свирепый, будто даже воздух был ее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у ее классной руководительницы в старшей школе, а этот показушный талант запугивать учеников выглядел так, будто они учились у 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расправив плечи, выпрямившись и устремив взгляд прямо перед собой, Цзян Фэн приняла вид образцовой и совестливой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вытянувшись по струнке, она наконец сообразила что к чему, и ее голову пронзила туча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ее старшая школа, да и учительницу она эту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себя за ладонь — 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гадала, не угодила ли в какой-нибудь попаданческий сюжет, стоявший в начале очереди человек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 и грубо, совсем не как у подростка, хотя к его несколько торопливой внешности это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этого Цзян Фэн поразили его руки, заставив ее вопросительно нахмуриться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школьная форма едва не трещала по швам, наглядно демонстрируя бугрящиеся под ней мощные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старшеклассника его внешность и голос еще куда ни шло, но не слишком ли это для обычного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Гао Лоу сам спустился в зал и уселся на свободное место. Следом за ним вышел парень и с ходу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Лоу и Даша? Неужели те самые высотки из ее представлений? Вопросов в голове Цзян Фэн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Попаданчество она бы стерпела, но мир-то хоть должен быть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очереди стояло семь человек: четверо парней впереди и три девушки позади, а Цзян Фэн замыкала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крайне отстраненно, и в них не было ни малейшего сходства со старшеклассниками, однако по крайней мере остальные имена звучали вполне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переведенные ученики источали холод, неужели в этом мире все помешаны на такой ледяной неприступности?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живо представила себе улицы, заполненные ледяными физиономиями, и ее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бы странно всё ни выглядело, ответа у нее не было, оставалось лишь подражать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славные деньки в средней школе — в старшей она еще вела себя нормально, а вот в течение трех лет средней школы изображала ледышку, от которой все шарахались в ужасе, — она могла похвастаться огромным опытом. Цзян Фэн мысленно возблагодарила судьбу: пусть ее темное прошлое и было постыдным, главное, что от него была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вниз, глаза прищурены — вид самый наглый и презрительный.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направилась прямо в последний ряд, вполне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переведенным ученикам представиться, как начался урок, и первым предметом шла словесность.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уставилась на название произведения 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висело слишком много неразрешенных вопросов, так что тратить время на вслушивание в архаичную муть она была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сидевшего рядом парня, она приглушенно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зеркальце? Не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носил очки, выглядел чистеньким и миловидным; бросив косой взгляд на преподавательницу, он быстренько перевернул страницу учебника и протянул ей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изначально ни на что не надеялась, но никак не ожидала, что у него и правда найдется нужная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приподняла бровь, а затем, мельком взглянув на его утонченные черты лица, не удержалась от комплимента: — Неплохо, дружище,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сперва опешил, а после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Цзян Фэн посмотрела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действительно принадлежало ей в годы старшей школы, но волосы были выкрашены в золотистый цвет, который она покрасила совсем недавно, и едва доросли до длины, позволяющей собрать их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собственную лодыжку — рыбка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юношеского бунта она набила себе татуировку с рыбкой на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но в то же время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еще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это, черт побери, за мир такой? Сможет ли она вернуться обратно? Наверное, ее прежнего тела в том мире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родители ничего не знают, и столько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исполнилось двадцать два, самый расцвет сил, и как ее угораздило вляпаться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застилала пелена тумана, а в голове Цзян Фэн роилось бесчисленное множество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совсем не было настроения вникать в классическую литературу; доска в классе стояла старого образца, никаких интерактивных экранов в нее встроено не было, и даже дату узнать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буквально сжигали ее изнутри, но задавать их в открытую было нельзя — того и гляди примут за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http://bllate.org/book/28429/3436282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