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разговор переключился на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Мо, ты ведь раньше говорил, что ты еще старшеклассник? С такими мышцами и всё еще учишься в школе — в будущем тебя ждет безграничное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Мо, с тех пор как ты пришел, возле стройки стало куда больше молодежи. Ты даже не представляешь, эти люди смотрят на тебя так, будто у них глаза сейчас из орбит вылезут.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просто красавец! Где это видано, чтобы на стройке было столько симпатичных парней и девчат? Вэнь Мо, с твоей-то внешностью вкалывать на стройке — просто зарывать талант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лишь усмехнулся и ничего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опешил и обернулся на звук, а затем с удивлением обнаружил, что перед ним снова Хуан Чжунхуэй.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Мо, Хуан Чжунхуэй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снова встретил 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Хуан Чжунхуэй не так уж много помнил из сюжетной линии книги, но он точно знал: в третий год старшей школы Вэнь Мо часто подрабатывал на одной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тяжелого и мучительного опыта работы на стройке Вэнь Мо тогда и принял твердое решение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 Хуан Чжунхуэй то и дело околачивался возле близлежащих 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действительно на него наткнется.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Хуан Чжунхуэй, Вэнь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Чжунхуэй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неподалеку прогуливался и никак не ожидал встретить тебя. Братец Вэнь, хочешь персик?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персик и протянул его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уже пообедал, но мальчишки в пубертатном периоде вечно голодны — когда приходит аппетит, они способны проглотить быка, особенно те, кому приходится заниматься тяжелым физическим трудом, как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коробки с едой ему было явно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странностях Хуан Чжунхуэй, Вэнь Мо всё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но я уже наелся, так что не нужно,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Чжунхуэй ничуть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мысленно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Лун Аотяня бдительность! Даже от персика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Вэнь Мо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проехала роскошная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линии кузова и шикарный внешний вид произвели настоящий фурор среди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 за тачка? Выглядит просто охеренно.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купить такую машину, моя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машина? Сперва реши вопрос с едой и крышей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Работяги принялись подшучивать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заметили, что на пассажирском сидении сидит премиальный миниатюрный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светло-серую куртку и лениво подпирал рукой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примечательная внешность в салоне дорогого автомобиля казалась еще более ослепительной, привнося в обстановку стройки нотку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рабочих отвисли челюсти, и они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в машине Янь Ло не обращал ни малейшего внимания на окружающих. Он со скучающим видом разглядывал пейзаж за окном и, разумеется, не заметил среди толпы рабочих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молча ел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девятнадцать лет он отчетливо понимал: они с Янь Ло принадлежат к совершенно разным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в Первой средней школе начались последние экзамены за второй год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итоговые экзамены завершились, в Первой средней школе объявили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каникулы перед выпускным классом, и длились они недолго — всего чуть больше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на каникулы Янь Ло перевел Вэнь Мо зарплату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проработал у Янь Ло на побегушках всего около трех недель, поэтому ему причиталось восемь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деньги, Янь Ло даже не попрощался с Вэнь Мо и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Вэнь Мо встал в очередь в банке, чтобы снять эти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купюры в руке, он пересчитывал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Вэнь Мо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после ухода отца в его руках оказалось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эту сумму, Вэнь Мо чувствовал себя так, будто держит в ладонях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отсчитал две стоюаневые купюры, а остальные деньги спрятал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двести юаней он купил немного конфет и всякой всячины, а на оставшиеся средства приобрел билет на междугородний автобус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автобусе около пяти часов, Вэнь Мо вышел в небольшом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пешком шел еще примерно полчаса и наконец добрался до конечной цели своего пути — деревни Даохе.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билеты стоили дорого, а дорога отнимала много времени, Вэнь Мо возвращался домой едва ли раз в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Вэнь Мо стоял на окраине деревни Даохе. Это была очень низкая глинобитная халупа, в самой большой комнате которой жила его мать, Чжан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в постели, комната была наполнена запахом лекарств, и то и дело раздавался ее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современного общества трудно было бы поверить, что на свете существуют столь убогие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младшая сестра Вэнь Мо —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исполнилось тринадцать лет, она только что поступила в среднюю школу и в этот момент как раз рубила свиную траву, готовясь кормить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впереди, Вэнь Цзинь подняла голову. Увидев, что пришел Вэнь Мо, она тут же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радостно крикнула вглубь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братец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в постели Чжан Юнь пару раз кашлянула и счастливым голосом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улыбнулся и бережно достал из сумки плитку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Цзинь от удивления широко раскрылись глаза, казалось, они сейчас выпадут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приняла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Это...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замерла, словно держала в руках какое-то величайшее сокровище, и никак не решалась развернуть и съесть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Вэнь Мо погладил сестру по голове, а затем достал из кармана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было очень милым, с узорами из различных фруктов — как раз под стать вкусам девочек ее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http://bllate.org/book/28362/3428742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