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помолчал немного, а затем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еще не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врач с удивлением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уже довольно большой, и до сих пор не ходит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обычно делает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в игрушки,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Подвижный? Родители занимаются с ним какими-то активными играми? Часто ли он выходит из дома, кроме как поиграть с игрушками? Высока ли частота контактов с другими людьми, много ли он общается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почувствовал, как по спине потек холодный пот. Под градом вопросов врача он лишь молча качал головой. Врач пристально смотрел на него, и когда Нань Чжи уже начал чувствовать себя совершенно не в своей тарелке, тот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сильно вы ни были заняты работой, вам нужно находить время, чтобы проводить его с ребенком. Сейчас мальчик, возможно, немного замкнулся в себе. Отсутствие общения и коммуникации вредит даже взрослым, не говоря уже о ребенке. В неполной семье действительно непросто, но, возможно, стоит подумать о том, чтобы отдать его в школу для общения с другими детьми. Это могло бы улучшить ситуацию. Что касается ваших слов о галлюцинациях после пробуждения посреди ночи — это может быть следствием психического перенапряжения или воспалительных процессов в головном мозге. Сначала пройдите общее обследование. Если все будет в порядке, забирайте его домой, больше времени проводите с ним, наблюдайте, и если проблемы останутся, снова приходите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Чжи, смущенно потирая нос, торопливо закивал. Стоило услышать такое, как его охватил стыд. С момента пробуждения он действительно почти не проводил времени с Нань Лином, не водил его гулять и не помогал заводить друзей. Вероятно, с его характером так было и до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отправляйтесь на обследование, результаты будут готовы завтра, — врач быстро выписал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взял листок, поднялся и, прежде чем уйти,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слов ребенка… о беременности, рождении детей и прочем?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волновало его больше всего.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психологическое состояние ребенка улучшится, и посмотрите, повторится ли подобное. Сейчас он находится не в лучшей форме, к тому же дети могут повторять странные вещи, подсмотрев что-то, чего вы не заметили.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ожидаемым. Когда врач указал на то, что нынешний образ жизни Нань Лина пагубно сказывается на развитии ребенка, Нань Чжи понял всё сам. Возможно, именно эта среда и привела к тому, что у Нань Лина возникли психологические проблемы, заставляющие его нести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Нань Чжи чувствовал всё большую вину. После пробуждения он почти не обращал на это внимания, будучи слишком занят адаптацией к новой жизни, поисками следов своего прошлого и лечением самого себя. На Нань Лина почти не оставалось времени. Ребенок был таким послушным, не плакал, не капризничал, лишь ластился к нему, просясь на ручки — и всё. Возможно, именно из-за того, что он был таким тихим и покладистым, его и обделяли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раньше? Нань Чжи просмотрел историю покупок: ребенка он усыновил около пяти месяцев назад. Если он и раньше игнорировал его из-за этой покладистости, то что пришлось пережить мальчику, учитывая, что он приемный, — оставалось только гадать. Неудивительно, что всё пришло к такому результату. Он даже в детский сад его не записал! Даже взрослым бывает не по себе от постоянного сидения взаперти, что уж говорить о ребенке. А мальчик даже не умел пользоваться телефоном или смотреть телевизор — только и играл, что с облезлой игрушечной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Нань Чжи присел на корточки, чтобы оказаться на одном уровне с черными, как бусины, глазами Нань Лина. Он погладил ребенка по пушистой макушке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Лин, хочешь пойти в детский сад, играть там с другими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 моргнул, не отвечая ни да, ни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 Чжи с досадой взлохматил волосы. — Я всё время держу тебя дома, сам постоянно на работе, совсем не провожу с тобой время… Наверное, тебе очень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догадывался, что даже его нынешняя работа фрилансером была выбрана, скорее всего, ради удобства ухода за ребенком. Но даже в свободное время он лишь готовил еду и покупал вещи, не зная, как именно нужно играть с мальчиком. Нань Чжи решил, что пора учиться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каждый день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папа говорил и давным-давно, но Нань Лину было достаточно того, что папа просто рядом. Хотя папа перестал играть с ним, как раньше, после потери памяти, это было неважно — он умел быть тихим и спокойным, чтобы не создавать папе лишних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Чжи лишь подумал, что ребенок слишком уж понятливый. Он снова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тебе детский сад, там много ребят, с которыми можно играть, и тебе больше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 смотрел на него, отчаянно желая сказать, что ему не скучно. Но папа так давно не смотрел на него с таким выражением. Хотя папа оставался таким же нежным, как и раньше, чего-то в нем всё же не хватало. И только сейчас, почувствовав эту заботу, Нань Лин вновь ощутил проблески того, что было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скажет папа, — послушно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потянулся вперед и осторожно обнял Нань Чжи за шею, мягко прижавшись щекой. Сердце Нань Чжи в этот миг готово было растаять.Он обнял ребёнка в ответ, но почувствовал, что тот слишком худой — под пальцами ощущались одни кости. Он чуть крепче прижал его к себе и тихо произнёс: Сначала сходи поиграй, если не понравится — папа сразу заберёт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говорить так не следовало. Даже если не ходить в детский сад, потом всё равно придётся идти в начальную и среднюю школу. Если считать по возрасту других детей, у него остался всего год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того, чтобы потом было проще привыкнуть к занятиям, Нань Лин должен был добросовестно отходить этот год, но Нань Чжи, подобно любому потакающему своим детям родителю, не смог удержаться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какой Нань Лин послушный, он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отозвался Нань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ни в чём не перечил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повёл Нань Лина на медосмотр. Он хорошо знал дорогу и уверенно проходил все этапы регистрации и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нервничай, папа будет ждать тебя снаружи... — учитывая, что Нань Лин, возможно, никогда раньше не сталкивался с медицинским оборудованием, Нань Чжи взял его за маленькую ручку и, слегка наклонившись, принялся успокаивать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выпрямиться, как плечом задел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смотри, куда идёшь, когда с ребёнком гуляешь! — Женщина, у которой из рук рассыпались лекарства, проворно присела, чтобы собрать пузырьки, и, подняв голову, недовольно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Нань Чжи успел извиниться, выражение лица женщины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тоже посмотрел на неё, какое-то время замешкавшись, прежде чем смог разглядеть сквозь изысканный макияж что-то до боли знакомое: ...Лю Вэньцинь?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я! — Лю Вэньцинь радостно хлопнула в ладоши, мгновенно забыв о недавнем недовольстве, и потянула Нань Чжи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ты оказался в таком месте? — она была крайне удивлена. Она помнила, что после выпуска, пока они ещё поддерживали связь, Нань Чжи уехал строить карьеру в город Б. Как же вышло, что всего спустя год он переехал в эту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долгая история, — Нань Чжи с некоторым смущением сжал маленькую ладошку Нань Лина. — Переехал, потому что здоровье не позволяло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 и правда расходы огромные, — понимающе кивнула Лю Вэньцинь, её взгляд вдруг упал на малыша, прижавшегося к ноге Нань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и, с любопытством помахав рукой перед лицом Нань Лина, попыталась его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...М-м, — уклончиво ответил Нань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родни? У тебя же вроде нет братьев или сестёр, я ничего об этом не слышала, — Лю Вэньцинь, увидев, что Нань Лин не реагирует, ещё раз помахала рукой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ребёнок даже не взглянул на неё, продолжая тихо стоять, прижавшись к штанине Нань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Нань Чжи слегка кашлянул. —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Вэньцинь не сразу осознала смысл сказанного, а когда до неё дошло, она с недоумением посмотрела на него снизу вверх, выпрямилась и сказала: Кого ты обманываешь? Ребёнку ведь уже года четыре-пять, верно? А ты ещё год назад был холостяком, откуда взяться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снова неловко кашлянул, бросив взгляд на Нань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он больше не хотел при Нань Лине говорить, что тот приёмный.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Нань Лин, который до этого молчал, вдруг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ногу Нань Чжи и детским голоском, отчётливо выговаривая каждое слово, произнёс: Я папин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Лю Вэньцинь своими чёрными, как смоль,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Вэньцинь застыла на секунду, но тут же всё поняла. Она наклонилась и легонько коснулась макушки Нань Лина: Да-да, ты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сильно хлопнула Нань Чжи по плечу, наклонилась к нему и прошептала: Не знала, что ты так заботишься о чувствах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разговаривать всегда легко — Лю Вэньцинь сразу догадалась, что он усыновлён.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слегка отвернулся и потёр нос: Ты тоже, соображаешь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Вэньцинь хмыкнула: Такие чувствительные дети встречаются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помолчала пару мгновений, а затем, как ни в чём не бывало, скрестила руки на груди: Какое совпадение, что мы встретились здесь. Кстати, на встречу выпускников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Нань Чжи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встречу выпускников университета, — Лю Вэньцинь повысила голос, глядя на его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помедлил, словно обдумывая что-то, и нерешительно произнёс: Встречу?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Вэньцинь поспешно достала телефон из изящной сумочки — от розового чехла, казалось, исходил лёгкий аромат духов. Она быстро застучала по экрану; её ногти с ярким маникюром издавали чёткий звук при каждом касании.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группы, ты что, не видел? — она нашла запись и буквально поднесла экран к самому лицу Нань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поспешно отклонился назад и вгляделся в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давно заброшенном студенческом чате, действительно организовывали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Лю Си, тот парень, женился на местной богатой наследнице, получил долю в компании и теперь пошёл в гору, зажил на широкую ногу, — Лю Вэньцинь скривила губы. Впрочем, Лю Си всегда вёл себя прилично, и среди однокурсников о нём были неплохие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поздравляю, — улыбнулся Нань Чжи, не испытывая по этому поводу никаких особенных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оплачивает банкет, место выбрали в усадьбе Хуайлань, в провинции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http://bllate.org/book/28216/3411684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