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весны и лета, и с каждым днем погода становится всё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Прошедший за ночь весенний дождь промочил и размягчил землю, так что крестьянам не пришлось утруждаться поливом полей, и они кучками по двое-трое пристроились на меже, болтая о том о 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слыхали, в семье Пэй появился новый супруг? — завёл разговор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— отозвался сидевший рядом товарищ. — Ты-то пару дней назад уходил на заработки в городок и ничего не видел, а на свадьбе у Пэев такой размах был, что даже из соседней деревни сбежались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Плотник Пэй для своего болезненного сынка ничего не 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Главой семьи Пэй сейчас был известный в деревне плотник, и во всех окрестных селениях на десятки ли вокруг его звали не иначе как Плотник Пэй. Женили нынче младшего сына Плотника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из семьи Пэй родился недоношенным, при родах тяжелые роды свели в могилу матушку, а сам он заработал слабое здоровье. С самого детства он не был способен выполнить и самую легкую работу, а стоило ему подуть прохладному ветерку, как он тут же слегал с жаром на целых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Плотник Пэй никогда не брезговал сыном, все эти годы пичкал его отварами и лекарствами, ухитрившись дотянуть парня до семнадцати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когда подошел возраст для женитьбы, он стал повсюду хлопотать, подыскивая сыну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Плотник Пэй говорил, что это называется «радость смывает недуг», и чем шумнее пройдет свадьба, тем больше будет благодатной ци, — продолжал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 какого-то смывания недуга для этого никчемного доходяги из семьи Пэй какая вообще польза?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разговор вмешался рослый крестьянин с загорелой дочерна кожей, зажавший в зубах травинку: — Наслушаются всяких дурацких правил невесть 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у него был скверный, и первый собеседник поддразнил его: — Лю Лаосань, да ты просто злишься, что сватов к Пэям засылал, а тебе отказали, вот до сих пор и не остыл?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в здешних краях случалось наводнение, и урожая не было целых три года подряд. Окрестные деревни нищали одна за другой, и только семья Пэй, опираясь на доставшееся от предков плотницкое ремесло, жила неплохо, да еще перед самым Новым годом отстроила несколько кирпичных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таких-то условиях, даже если после замужества пришлось бы ухаживать за прикованным к постели тяжелобольным супругом, в накладе бы не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едва узнав, что Пэи женятся, многие деревенские семьи, у которых были дочки и шуанэры, разослали сваталок.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Лаосань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этого Лю Лаосаня тоже жила бедно, и единственное, чем он мог похвастаться, — это редкая красота дочери и ее трудолюбие. Желающих жениться на ней за эти годы находилось немало, но Лю Лаосань перебирал варианты в поисках лучшего, славясь своим придирчивым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он-то впервые в жизни сам попросил сваху замолвить за него слово, да еще, поговаривали, передал с ней скромные 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Плотник Пэй откажет ему, даже не задумываясь, заявив, что справлялся у толкователя в храме и ему нужно взять того, с кем совпадут восемь знаков рождения, а опоздай хоть на час или минуту — и ничего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Лаосань больше всего на свете дорожил собственной гордостью, и до сих пор при одном упоминании семьи Пэй его лицо перекашивало.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окружающие снова подняли его на смех из-за этой истории, он с презрением сплюнул разжеванную травинку и придавил ее ногой: — Да кто вообще рад с ними породниться! Этот доходяга и тяжелее соломинки ничего в руках не удержит, того глядишь, и года не проживет, с какой стати мне жалеть дочь и выдавать замуж вдовить!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произнес, лицо собеседника изменилось: — Лю Лаoсань, что за зловещие слова ты мелешь, у Пэев свадьба только-только отшумела…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неправ? — у Лю Лаосаня был вспыльчивый нрав, и он тут же принялся сквернословить. — С самой ранней весны этот доходяга носа из дому не казал, поговаривают, за пару дней до свадьбы он так горел, что с постели встать не мог — поди знай, сколько ему еще отпущено.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 и гляди, новый супруг переступит их порог, а через несколько дней уже придется носить траур!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Ав-ав! Ав-ав-ав!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Лю Лаосань договорить, как позади, совсем недалеко, раздался яростный собачий лай.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оглянулись на звук и увидели, как крупная, ростом с полчеловека черная собака стремглав несется со стороны полей, заливаясь лаем, и в мгновение ока подбегает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еще опомниться не успели, как пес с разбегу сбил Лю Лаосаня прямо в соседнее пшеничное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Ав-ав-ав, ав-ав!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своими размерами, черный пес намертво прижал Лю Лаосаня к земле. Тот отчаянно пытался оттолкнуть животное, но у него ничего не выходило, и от охватившего его ужаса у него буквально подкосились ноги. Он завопил: — Чья, чья это собака, пошла вон, убирайся…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полях воцарился полный хаос, и никто не осмеливался приблизиться,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http://bllate.org/book/28050/3395821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