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Лейчэн — город ветров и дождей. Ближе к лету тайфуны шли один за другим, словно засахаренные фрукты на шпажке.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только что передал, что тайфун на подходе и, возможно, обрушится на Лейчэн.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подошел к концу, и Бай Ша вспомнил слова Ливайлу, отчего на душе у него 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просто ужасно, если нас действительно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из-за тайфуна Юйкуй вода поднялась чуть ли не до эстакады на Третьем кольце. В тот день в его доме отключили электричество, и ему пришлось забиться под одеяло, заедая холодную воду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дизайн-студии всегда засиживаются допоздна, и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чувствовалась легкая влажность, хотя дождь еще не начинался. Прохожие спешили по своим делам, ветер подхватывал опавшие листья и уносил их в небо, но, едва приподняв, тут же отпускал, и листва резко падала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черноволосый юноша стоял под деревом и смотрел на кроны. Заметив взгляды прохожих, он перестал смотреть на листья и направился в сторону привычной блинной.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вечно околачивалась собака. На вид ей не было и года, хотя, возможно, она просто казалась такой худой и мелкой из-за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заискивающе щурилась и улыбалась проходящим мимо людям, пытаясь заставить спешащих по своим делам прохожих задержаться хоть на мгновение, поделиться едой или хотя бы одарить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грязная собака: лысый хвост, исхудавшее до обтянутых кожей ребер тело и облезшая наполовину шерсть, под которой обнажались огромные проплешины лишая. Понять ее породу было невозможно, и весь ее вид отталкивал настолько, что подойти близко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не страдал избытком сочувствия, и, честно говоря, животных он не особенно любил, но эта собака каждый раз вела себя удивительно бурно, стоило ей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виляла своим облезлым хвостом, словно понимая, что люди не любят собак без личных границ, и лишь стояла на месте, взволгованно повизгивая и изо всех сил пытаясь сощуриться на Бай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попытался напрячь память — он действительно никогда раньше не видел пса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побиралась на этой улице уже почти полмесяца. Когда кто-нибудь пытался ее прогнать, она привычно шмыгала за офисное здание, в кусты и заросли, а стоило обидчикам уйти — тихонько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идущего Бай Ша, она снова радостно запрыгала на месте, а хвост ее мелькал так быстро, что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остановился в нескольких шагах от нее, чувствуя себя крайне неловко. Он понятия не имел, с чего начать: подбирать ее на руки — она же ужасно грязная, но вряд ли какая-то картонная коробка заставит ее послушно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отправился в круглосуточный магазин и купил поводок. Продавец, заметив, что он берет товары для животных, с энтузиазмом принялся нахваливать здешние лакомства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поблизости есть ветеринарная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Да, конечно, сэр. Вы хотите отвезти в больницу ту бродячую собаку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оказалась пухленькой миловидной девушкой. Услышав это, она заговорила еще оживленнее: этот парень не только красавец, но и душа у него поистине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та собачка очень боится людей, когда они подходят! Пару дней назад кто-то тоже хотел отведить ее в клинику, но она тут же шмыгнула прочь и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Ша, державшая кошелек, замерла. О нет, неужели он потратит деньги на этот поводок впустую?..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вышел из магазина, сжимаро в руках поводок и пакетик с собачьим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настоятельно посоветовала ему прихватить лакомство, чтобы приманивать пса вкусняшкой и одновременно попытаться накинуть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вздохнул: безвозвратные затраты не должны влиять на серьезные решения. Чтобы поводок не пропадал зря, пришлось потратиться еще и на пакетик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приближающегося Бай Ша, собака не только не убежит, но даже сделала круг вокруг его ног, а затем уселась перед ним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еще даже не успел открыть лакомство, а поводок уже можно было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ветклиники как раз ужинал, когда увидел вошедшего юношу с бездомной собакой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записал данные о состоянии животного и строго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точно решили взять на себя опеку над этой бродяжей собакой? Расходы на медицинский осмотр и лечение будут немаленькими. Хорошенько подумайте: если вы бросите лечение на середине или откажетесь от нее, это нанесет животному еще одну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черствости врача: слишком многие сердобольные люди приводили бездомных животных, а столкнувшись с баснословными суммами за лечение или необходимостью забирать их домой и пристраивать, просто бросали питомцев прямо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сплошь и рядом, а ветеринарная клиника — вовсе не благотворительная организация, и это создавало лишнюю нагрузку на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посмотрел на собаку, которая послушно сидела на смотровом столе, позволяя врачу себя осматривать. Ее влажные глаза были устремлены на него с абсолютным, чистейшим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далось ему нелегко. Жизнь и работа в мегаполисе требовали огромных расходов, зарплата была скромной, к тому же он снимал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решения он долго сомневался и даже специально позвонил хозяину квартиры, чтобы получить разрешение на содержание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Бай Ша не было опрометчивым. Он прекрасно понимал, сколько неудобств оно может принести, но, глядя на эту собаку, которая только что пережила преображение, а теперь смотрела на него глазами, полными зависимости и веры, он почувствовал, как в груди поднимается ни с чем не сравненное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http://bllate.org/book/27566/3351621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