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Остерегаясь слежки, юдoк озирался по сторонам, выискивая глазами возможную опасность. Еле дошагав по тропинке до затерянной в лесу хижины, он услышал за спиной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Шастаешь тут как шпион, опять натворил каких-то гадостей?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 спине пробежал холодок. Обернувшись, он напустил на себя фальшивую улыбку и уставился на стоявшего перед ним элегантного мужчину в синих одеждах со складным веером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был не кто иной, как отец юноши — Гу Цяньли. С улыбкой, полной романтического очарования, и озорным блеском в глазах, он непринужденно и грациозно взмахнул веером, сложив его с громким щелчком, и легко стукнул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меня сын — сплошное бедствие, как я могу спать? Говори давай, Ли Чэнь сегодня пришёл, какую очередную пакость ты придумал, чтобы «поприветствовать»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Батюшка, Хуань Си просто решил немного над ним подшутить, пошутить и только. — *Эх, от пронзительного взгляда Батюшки ничего не скроешь!*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 наглости творить злодеяния. — Мужчина немного походил взад-вперед и спросил: —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Гу Хуань Си. Раньше он был под стать своему имени — радостным, счастливым и беззаботным, но сегодняшние события оставили на сердце тяжелый осадок. Как ни крути, он по собственному эгоистичному капризу задержал Ли Чэня, из-за чего его матушка в одиночестве приняла смерть от рук злодеев в глухом лесу. Запнувшись,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матушка умерла, наверное, они еще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Нуаньнуань 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 без всякого энтузиазма привел отца обратно к тому самому месту, где находился Ли Чэнь. К его великому удивлению, и тело Ли Нуаньнуань, и сам Ли Чэнь исчедели, словно растворившись в воздухе. Судя по тому, что на поляне не осталось ни малейших следов борьбы, Ли Чэнь не столкнулся с той же смертельной угрозой, что и его мать, и, возможно, действительно покинул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 задумчиво уставился на траву, на которую указал Хуань Си. Ещё совсем недавно здесь лежала несчастная женщина — мать, которой больше никогда не суждено было увидеть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Си, опустись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Цяньли сделал резкий взмах ногой и заставил ошеломленного Хуань Си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Семнадцатое июля — годовщина смерти твоей матушки. Отныне в этот час каждый год ты обязан со всей искренностью совершать здесь молитвы и подношения, чтобы утешить ее дух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 обиженно опустился на колени и с мрачными мыслями размышлял: *Батюшка раньше редко заводил разговор о матушке, с чего это он сегодня вдруг вспомнил о годовщине её смерти? Неужели трагедия с Ли Нуаньнуань пробудила в Батюшке жалость? Но почему именно сегодня, семнадцатого июля? Получается, день смерти матушки совпадает с днем смерти Ли Нуаньнуань? Невероятно.*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недоумением сына, Гу Цяньли не произнес ни слова, лишь надеясь, что однажды тот человек, о котором тоскует его сердце, появится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в мгновение ока промелькнуло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подножья просторных и бесконечных гор с безмятежными пейзажами притаился старинный городок. Обычно здесь всегда было шумно и оживленно, но в последние дни местные жители ходили мрачными и встревоженными. Беда пришла откуда не ждали: на единственной дороге, ведущей во внешний мир, объявились разбойники. Они грабили деньги, бесчинствовали и предавались насилию — творили все мыслимые беззакония. Простые простолюдины, не умевшие постоять за себя, то и дело страдали от нападений, не имея возможности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городе выдавали замуж дочь местного богача. Женихом был сын старосты соседнего уезда; их помолвка состоялась еще год назад. И хотя объявились разбойники, богач не мог отказать сватам и расторгнуть брак, поэтому он скрепя сердце собрал тысячу лянов золота, надеясь откупиться от бандитов и благополучно отправить свадебный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разбойники на то и звались разбойниками, что с ними нельзя было договориться. Несколько смуглых негодяев с грозными лицами, прямо заявивших о намерении забрать и деньги, и невесту, с огромными тесаками наперевес застыли посреди дороги, поджидая катящиеся прямо в пасть тигра груды золота и прекрасную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показалась праздничная процессия в красных тонах под звуки труб и барабанов. Покачивавшийся на волнах свадебного шествия паланкин выглядел на редкость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нападаем! — зычно крикнул главарь шайки и, увлекая за собой остальных подельников, свирепо бросился на красную свадебную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Музыканты, завидев бандитов, тут же забыли про золото и выкуп. Бросив паланкин и свадебные дары разбежались кто куда в поисках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одержав победу, разбойники презрительно посмеялись над трусливыми горожанами и с огромным воодушевлением принялись перетаскивать тяжелые сундуки с приданным. Только главарь, пуская слюни и плотоядно ухмыляясь, откинул алые занавески паланкина, жадно вглядываясь в сидевшую внутри девушку с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спрятав лицо под красным платком, чинно и благопристойно сидела на сиденье, не выказывая ни малейшего волнения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Малышка-красавица… — одержимый похотью главарь заткнул тесак за пояс и принялся потирать руки, предвкушая всю прелесть нежного и теплого женского тела. От этих фантазий его бросило в жар. Чем дольше бандит разглядывал невесту, тем сильнее у него сладко замирало сердце. Не в силах больше сдерживаться, он протянул руку, чтобы сорвать с невесты красный покров и первым испить нектар её губ. Не прошло и мгновения, как атаман с диким воплем «Ай!!» пулей вывалился из паланкина, охваченный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разбойники переглянулись в полном недоумении и кинулись к паланкину посмотреть, в чем дело, но тут же дружно заблювали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паланкина сидела женщина. Ее мертвенно-бледное лицо сплошь покрывали черные угри, величиной с кунжутное зерно, а на левой щеке выделялся огромный прыщ размером с соевый боб, из которого торчало несколько подозрительно длинных черных волосков. Глаза женщины были неестественно вытаращены, а жуткие черные круги вокруг них создавали впечатление, будто несчастной кто-то знатно двинул в оба глаза. Нижняя часть лица щеголяла разинутой до ушей пастью, способной соперничать с пастью какого-нибудь монстра, из-за чего всё ее обличье казалось до ужаса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стыдница, — женщина застенчиво опустила голову и, подхватив лежащий под рукой алый шелковый платок с вышитыми на нем утками-мандаринками, прикрыла им половину лица. Украдкой бросив взгляд из-под ресниц на корчившегося от тошноты у паланкина разбойника, она вовремя пустила в ход то, что считала неотразимым, чарующим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разбойники, изблевавшие всю душу, видывали на своем веку всякое, и каких только дурнушек им не доводилось встречать, но с настолько кошмарным страшилищем они еще не сталкивались. Одно лишь охрипшее, скрежещущее мужское «Какая я стыдница» могло обеспечить им кошмары на долгие ночи. Оставлять подобное чудовище в живых было сродни преступлению против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молча переглянулись, словно сговорившись, крепче перехватили рукояти ножей и воспылали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 паланкине вдруг почувствовала, как воздух наполнился напряжением перед неизбежной схваткой, и больше не смогла усидеть на месте. Она заерзала, выскочила из паланкина, широко разинула свой мясистый рот с красными губами и пронзительно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Спасите! Кто-нибудь хочет убить несравненную красавицу, скорее спешите на помощь героическим спасителем!!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все женщины на свете перемрут, никто тебя не спасет! — с потемневшими лицами взревели разбойники и, синхронно бросившись вперед, со злобой обрушили клинки на загнаную в угол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 цыкнул языком: *Пора бы уже закругляться с этим балаганом*. С притворной испуганностью он присел на корточки и украдкой наша нащупал на поясе пухлый матерчатый мешочек. Там прятался целый запас муки: стоило этой банде наброситься на него толпой, он собирался запустить муку им в глаза, а затем ловко завладеть их тесаками и отправить парочку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прекрасно всё распланировал Хуань Си... Точнее, никакой он не невеста, а самый настоящий мужчина, переодетый в женское платье. Наслушавшись в горах о тяжелой судьбе жителей селения у подножья, Хуань Си вызвался добровольцем и явился к богачу, предложив выдать себя за его дочь, чтобы по дороге разом покончить с этими зарвавшимися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В самый критический момент, когда Хуань Си уже собирался привести план в исполнение и разбойники окружили его со всех сторон, откуда-то сзади со свистом прилетели несколько камней и угодили бандитам прямо в грудь. В тот же миг свирепые разбойники с занесенными мечами замерли на месте, превратившись в бесчувственные каменные изваяния в самых нелепых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Си с мрачным выражением лица поднялся на ноги, задрал голову и сердито сплюнул вслед мелькнувшей в небе белой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сует свой нос куда не просят, только все планы мне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http://bllate.org/book/27521/3346087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