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снаружи царила тьма, то она казалась лишь естественной преградой, возведенной самими стенами, и давала четверке хоть какую-то передышку. Но стоило им войти внутрь, как перед глазами предстала воистину чудовищная картина. Это была густая, непроглядная мгла, поглотившая место, где когда-то оборвались живые жизни. Теперь оно безмолвно ожидало прихода новых невежд.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осталось ничего от прежнего убранства. Следы пожара, словно хищные когти, глубоко въелись в фактуру стен, оставляя неизгладимые отметины, которые тянулись вверх, словно пытаясь поглотить еще и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Цинцзя вошла последней и осторожно прикрыла за собой дверь. Помещение было небольшим, и по типичной планировке жилого дома можно было смутно различить, где раньше находились туалет, кухня и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когда-то Цянь Сяофан с чувством глубокой признательности начинала свою сладкую и счастливую жизнь. Здесь же она десять лет упорно боролась за существование, наблюдая, как растет и становится всё более чуткой и милой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здесь, в отчаянии, она предала всё огню — то ли желая унести с собой в иной мир всё, что у неё было, то ли не желая оставлять здесь ни единого напоминания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тишина. Четверо невольно погрузились в глубокие раздумья: то ли они онемели от ужаса перед трагедией, разыгравшейся здесь на самом деле, то ли скорбели о несправедливости судьбы по отношению к Цянь Сяофан, то ли беспокоились о том, удастся ли завтра встать пораньше, чтобы вовремя попасть на важный промежуточный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Миндэ первым отогнал от себя образ своей нежной и ласковой длинноволосой возлюбленной. Он прошел в центр гостиной, достал несколько газет и расстелил их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остальные трое тоже вышли из оцепенения и помогли Вэй Миндэ разложить газеты. Четверо уселись кругом, скрестив ноги. Вэй Миндэ вытащил из сумки сложенный пожелтевший лист рисовой бумаги и положил его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чтобы разглядеть изображение, он зажал фонарик между коленями и сложил пальцы в несложный жест: согнул безымянные пальцы, а мизинцы, средние и указательные сложил естественным образом, прижав два больших пальца друг к другу поверх указательных.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 на этот жест. Когда приступим, просто мысленно произнесите свое желание. Повторите дважды, медленно и четко. Понятно? — спросил Вэй Миндэ у троих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нетрудным, а объяснение Вэй Миндэ — простым и понятным. Ло Мэн посветила фонариком на лежащую на полу бумагу и через некоторое время нахмурилась, проговорив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Миндэ, на рисунке большие пальцы не параллельны. Кажется, правый большой палец лежит поверх левого.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Цзюньжэнь поднял бумагу, внимательно всмотрелся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настолько перепугалась, что забыла даже жест, который должен был нас охранять?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Миндэ побледнело, в глазах промелькнуло нечто злобное.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Спешил, вот и ошибся, — буркнул он. — Давайте быстрее, время почти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ритуал требовал не просто дома, где случилось кровавое преступление, но и обязательного условия: после трагедии здесь не должно было проводиться никаких чисток или обрядов, помещение не должно было быть отремонтировано на продажу или снесено. Старина, пропитанная застарелой обидой — это место подходило идеально. Нужно было лишь провести обряд ровно в два часа сорок четыре минуты ночи, когда, согласно расчетам мастера, призрачная энергия достигает своего пика. Тогда успех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загадывать желания, только мое будет по-настоящему эффективным. Вот так я смогу... — Вэй Миндэ внезапно вспомнил кое-что еще. — Мы ведь выбираем вице-президента не по тому, кто громче кричит, а по результатам написания статьи. Надо будет при случае намекнуть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Миндэ злорадно усмехнулся. Стрелки часов замерли на отметке два сорок четыре. Он тут же отбросил посторонние мысли и вместе с остальными принялся мысленно повторять свое желание. Спустя минуту все четверо одновременно открыли глаза, поднялись и отряхнули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отметились, теперь, когда вернемся и сдадим материал, получим неплохой гонорар. Спасибо, Миндэ! — небрежно поблагодарил Вэнь Цзюньжэнь.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он был единственным, кто не слишком верил в подобные легенды. Он просто сопровождал свою девушку и, обладая любопытством, свойственным всем газетчикам, участвовал в подобных авантюрах, заодно иногда подрабатывая на статьях.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проворно поднялись. Фу Цинцзя аккуратно собрала газеты, которые они разложили на полу, и убрала их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было их собирать, всё равно этот дом скоро под снос, — безразлично бросил Вэй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Цинцзя улыбнулась и взяла под руку своего парня Вэнь Цзюньжэня: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нам еще долго добираться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Мэн, светя фонариком, пошла первой. Как только они распахнули входную дверь, перед ними вновь предстал обычный человеческий мир. Но внезапно леденящий душу вопль прорезал ночную тишину, а следом раздался звук падения чего-то тяжелого. Это была Ло Мэн! Вэнь Цзюньжэнь и Вэй Миндэ бросились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Ло Мэн? — воскликнул Вэнь Цзюньжэнь.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 дрожала, прикрывая рот рукой, и указывала на землю перед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Следы... следы!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неладное, Вэнь Цзюньжэнь тоже затрясся. Только со второй попытки у него получилось навести луч фонарика. Те самые две пары следов, что недавно стояли рядом, словно обрели жизнь — они переместились внутрь дома! Большие и маленькие, такие ровные и неразлучные, как будто даже по прошествии стольких лет они не хотели расставаться. Казалось, всё, что они видели у двери до этого, было лишь коллективной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Почему следы внутри комнаты? Цзюньжэнь, неужели... — Голос Фу Цинцзя сорвался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 Цзюньжэнь собраться с мыслями или найти хоть какое-то объяснение и слова утешения, как из дома донесся еще более истошный крик — на этот раз от Вэй Миндэ: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чувствуете? Пахнет гарью!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посмотрите туда, что это? — встревоженно воскликнула Фу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её фонарика уперся в темный проем спальни: оттуда медленно, без спешки, расползалось темное пятно, шаг за шагом сдавливая нервы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взревел Вэй Миндэ.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держаться. Плюхнувшись на пол, он, перебирая руками и ногами, пополз к выходу, не обращая внимания на остальных, и пулей вылетел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в заброшенном жилом квартале видели призраков, быстро разлетелись по округе. Люди еще какое-то время с интересом обсуждали старые слухи десятилетней давности. Но вскоре, под напором всё новых и новых шокирующих событий в обществе, эта ничтожная мистическая история померкла и была окончательно предана забвению.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http://bllate.org/book/27471/3337745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