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его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Лар на два здания, изображенных на чертежах: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попроще, подойдет для проживания обычных жителей деревни, а вот это, роскошное, можно построить рядом с Замком Владыки Демонов для приема гостей из других краев. Оно будет изысканным и величественным, под стать самому Вашему Величеству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взявшись за такую работу, Педер проявил полную искренность. Он отложил этот лист в сторону и взял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заметил, что на вершине замка остались следы разрушений. Если будете заниматься ремонтом, можно изменить дизайн вот на такой, он также будет очень соответствовать образу Вашего Величества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Педер вписал элементы готической архитектуры в уже существующую конструкцию Замка Владыки Демонов. Планировку комнат менять было нельзя, так что латинский крест использовать не вышло, зато он применил каркасные своды для опоры крыши и сделал окна более вытянутыми.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нужно перестроить церковь. После окончания боевых действий количество раненых сократилось, так что часть пространства можно высвободить для дизайнерских решений. Тем более, это знаковое здание в центре Владений Короля Демонов. Можно использовать вот такую закрытую конструкцию: в центре сделать купольный сад, окруженный высокими колоннами — этого будет достаточно для придания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использовал все свои знания, выплеснув на бумагу то, что когда-то изучал по архитектуре Западной Европы. Закончив, он почувствовал, что в голове словно пустота. Все-таки проектировать высотки в современном стиле с элементами технологий было куда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вам не нравится, я могу предложить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Педер рассуждал, он успел нарисовать пять чертежей. Ощущения от гусиного пера сильно отличались от карандаша, и, как он ни старался рисовать аккуратно, кое-где все же появились помарки. Он с нетерпением ждал ответа 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 лишился дара речи. Когда Педер только прибыл, он плакал и шумел, вызывая одно лишь раздражение. Кто бы мог подумать, что в таком маленьком теле скрываются столь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...Маленький священник, не ожидал, что у тебя такой талант. Этому тоже учили учителя в академии? Уровень Расы людей уже настолько продвинулся?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передалось мне от семьи, — Педер поспешил перевести тему. — Господин Лар, если за услуги гоблинов-проектировщиков нужно платить медными монетами,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священник, разве не честь для тебя внести свой вклад в дело Вашего Величества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так, — подумал Педер. — Разве я тогда не превращаюсь из дешевой рабочей силы в бесплатную?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Педеру было горько,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 аккуратно сложил пять чертежей: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Ваше Величество Владыка Демонов ценит каждого способного человека. Деньги, которые тебе причитаются, будут выплачены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тут же рассыпался в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Вашего Величества Владыки Демонов в моих глазах стал еще величественнее и могущественнее. Он невероятно мудрый правитель, и под его началом Замок Владыки Демонов, несомненно,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сопровождении солдат на второй этаж поднялся человек. Ростом он был не выше голени взрослого, с черными волосами и светло-голубыми глазами, прозрачными и яркими, словно драгоценные камни. На нем были лишь черный жилет и шорты, а на голенях и руках — кольца, напоминающие держатели для рубашек, которые слегка врезались в кожу. Только на правой руке была черная перчатка без пальцев — точно такая же, как у Люсирид. Вокруг его фигуры струился мягкий белый свет, и выглядел он как невинный и чистый детеныш зверя. По-взрослому серьезно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Лар, где Ваше Величество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Цзилибиань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 Педер видел только у гоблинов. Он было подумал, что это из-за его предвзятости к милым вещам вокруг мальчика мерещится белый свет, но, присмотревшись, понял, что сияние реально. Оно казалось таким же, как у тех кроликов, которых часто носил на руках 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Цзилибиань, ты прибыл так быстро, — Лар поднялся и, свернув нарисованные Педера чертежи, направился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всех рангов с глубоким почтением относились к этому ребенку — Цзилибианю.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к Орису и вышли только тогда, когда их пригласили люди Дугласа. В окружении суровых офицеров Цзилибиань бросил на Педера два быстрых взгляда,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второго раунда переговоров. Педер в составе группы из пяти человек из Замка Владыки Демонов в сопровождении солдат направился в Центральный город. На этот раз целью был не главный зал: они прошли через аудиторию, поднялись по толстым лианам и оказались на узкой зеленой тропинке, где втроем можно было идти лишь в ряд, а сверху всё было увито тонкими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шла, Педер отстал от Ориса и остальных, любуясь необычными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Поход Касея всего полмесяца, завершил все начальные задания на территории Замка Владыки Демонов и разблокировал карту Дугласа. О других местах — таких как Нану, Исиаан, Королевство Орис — он только слышал в описании квестов и еще не открыл их. А вот так воочию прогуляться внутри Центрального города Дугласа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подпитки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наше нынешнее сотрудничество с Замком Владыки Демонов почти не приносит нам выгоды. Если возможно, нельзя ли ускорить добычу в Шахте магических кристаллов, чтобы раньше получить больше кристаллов? Возможно, стоит нанять гоблинов из Нану, которые славятся своим мастерством в горном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Появление магических кристаллов всегда было делом государственной важности, это напрямую связано с развитием территориальной магии. Чем меньше людей об этом знает, тем лучше. Пусть горнодобывающие отряды остаются прежними, можно просто набрать больше людей и продлить смены, — раздался голос Виктори.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Нану? Разве это не те земли, которые уже захватывал Орис? Тогда часть территории отошла им. Почему же сейчас снова зашла речь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донесшиеся из обсуждения, вернули его в реальность, и Педер поспешил догнать основную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комнате стоял длинный стол, по обе стороны которого расположились делегации. Цзилибиань запрыгнул на стул, а прямо напротив Ориса сидел старик, выступавший с речью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верховный жрец Дугласа.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насколько важны и редки магические кристаллы. Прежде всего, мы рады нашему сотрудничеству... Принимая во внимание условия добычи во Владениях Короля Демонов, мы можем взять на себя работы в Шахте магических кристаллов. Что касается сельскохозяйственной продукции, мы хотели бы обсудить это с вами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