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упорной подготовки он практически наверстал те три года, что были упущены. Если бы не прошлогодний случай, когда он попал под проливной дождь во время выпускных экзаменов и угодил в больницу с воспалением легких, он наверняка смог бы выбраться из этого дома еще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сослагательного наклонения не существует. Он даже не дошел до экзаменационного зала, потеряв сознание прямо у входа. С тех пор как началась подготовка, он перестал следить за здоровьем, и в итоге — больница и несколько дней на больничной койке. Но в тот раз произошло нечто неожиданное: медсестра обмолвилась, что в больницу его привез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отец действительно был там в день экзамена. Гнев, копившийся столько лет, в одно мгновение утих, но идти наперекор отцу стало привычкой, и, сам того не замечая, он довел ситуацию до нынешнего состояния: живут под одной крышей, а поговорить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гул. Вернувшись в комнату, он лег и сразу провалился в сон. Когда на следующий день он проснулся, было уже два или три часа дня — дневной экзамен был в самом разгаре, но у него не было ни малейшего желания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в поисках еды, он обнаружил, что старый Хэ уже ушел — вероятно, на работу. Вернувшись, он так и не смог заставить себя сесть за учебники. Порывшись в сумке, он нашел тот самый роман и, прилежно устроившись на кровати,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Цинюань в этой книге был донельзя ограниченным. Выйдя замуж за Шестого принца, он всё равно продолжал тосковать по Второму принцу. И это при том, что именно Император нанял убийцу, используя его, чтобы устранить внутренние и внешние угрозы и помочь Шестому принцу укрепить свою власть! А он всё тешил себя иллюзиями, что сможет быть со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совпадение имен, он ни за что не стал бы следить за этим пушечным мясом. Тот жил довольно долго, вот только ума не имел: одной рукой предавал Второго принца, другой — пытался ему угодить, а после того, как получил Письмо о разводе, и вовсе открыто потребовал, чтобы Второй принц на нем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непонятно, была ли это настоящая любовь или притворство. Он столько раз рушил планы Второго принца, при этом продолжая строить из себя невинную жертву. Неизвестно, о чем думал автор: как Хэ Цинюань, генерал, выросший из убийцы, мог быть настолько безмозглым?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Провалявшись в комнате два дня в полузабытьи, он вынужден был признать: хоть сюжет и раздражал его своей нелогичностью, содержание было неплохим, особенно история того самого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убийца и генерал в итоге закончил свои дни на родильном ложе. Когда он прочитал, что тот отправился на перерождение, он даже почувствовал себя не в своей тарелке. Второй принц проиграл, Шестой принц взошел на трон, а в тот самый момент, когда Хэ Цинюань умирал при родах, его бывший муж, Второй принц, сидел в темнице и жалел, что не убил его раньше, в то время как нынешний муж принимал поздравления от сановников вместе со своим возлюбленным.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следя за судьбой этого персонажа, он почти не обращал внимания на основную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сразу же видно, что и Второй принц, и главный герой любят одного и того же человека. Чего ты лезешь? В итоге и ребенка не сберег, вот же грех! Двое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 бывшего мужа, который он намеренно спровоцировал выкидышем, чтобы тот дал ему Письмо о разводе, а второй — погибший из-за тяжелых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Дочитывать последние дополнительные главы у него не было желания: в конце концов, тот, за кем он следил, уже отправился на перерождение. Глянув на время, он понял — уже воскресенье, пора возвращать книгу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ей, договорился о встрече, впервые за долгое время привел себя в порядок и вышел из дома. Воздух был знойным, хотя на дворе стоял всего лишь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была единственным человеком, с которым он более-менее ладил. Впрочем, нельзя сказать, что они были близкими друзьями, скорее просто хорошо знакомы — жили они недалеко друг от друга, через улицу. Он назначил встречу в чайной, чтобы заодно угостить её чаем. Хотелось хоть немного развеяться, да и просто хотелось, чтобы рядом был кто-то живой, даже если придется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Цинюань,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уже ждала на другой стороне дороги и махала ему рукой. При виде её настроение заметно улучшилось. Внезапно он вспомнил о матери. С тех пор как она ушла, от неё ни слуху ни духу — прошло уже лет десять, интересно, счастлива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едва он подошел к переходу, загорелся красный свет. Пришлось остановиться и терпеливо ждать. Он глянул на обложку книги — там красовались только два главных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содержание, он невольно усмехнулся. Надо же было кому-то придумать такую нелепицу! Ничем не отличается от тех женских романов про то, как «Наложник-сын станет императрицей», разве что поменяли пол и антураж.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прочел один раз, и хватит. В следующий раз попросит Фанфан подобрать что-то другое, обычный любовный роман вполне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Фейфей, скорее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чей-то громкий крик заставил его вздрогнуть. Прямо перед ним на дорогу выбежала маленькая девочка. Она оказалась посередине проезжей части как раз в тот момент, когда туда вырулил грузовик. Действия опередили мысли: он опомнился лишь тогда, когда оттолкнул девочку, а сам оказался под колесами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Он даже не успел осознать происходящее. Книга упала рядом, медленно пропитываясь кровью, сочившейся из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взявшийся ветер перелистывал страницы с шелестом. Ему вдруг показалось, что он видит сцену, где Хэ Цинюань принимает Письмо о разводе, и то, как он лежит на родильном ложе, всеми покинутый. Он подумал: будь он на месте этого персонажа, он бы точно прожил эту жизнь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Хэ-Цин-Юань!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услышал, был голос Фанфан. Громкий, как всегда, до боли в ушах. Хотелось попросить её говорить потише, но веки налились свинцом, а сознание окончательно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Хэ-Цин-Юань!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Фанфан, 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Цинюань перевернулся на другой бок, и тут же, осознав что-то, резко сел. Следом в сознание хлынул поток разрозненных воспоминаний, которые ему не принадлежали. Только сейчас он огляделся вокруг: странные прически, необычная одежда… Дурное предчувствие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он попал в книгу. В ту самую, которую только что критиковал — «Наложник-сын станет императрицей», и черт возьми, занял место того самого тезки-пустышки, который так долго маячил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У тебя и правда железные нервы, раз ты можешь так сладко спать! Ты хоть знаешь, что всё раскрылось?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Раскрылось? — Хэ Цинюань не мог не поразиться своей поразительной способности адаптироваться к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 для аборта! Ты перепутал свое лекарство с лекарством Шестого принца! Ты что, после сна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http://bllate.org/book/27342/3318622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