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хмурится, глядя на него, Юнь Шэн улыбнулся и приподнял в руке коробку с едой. Тот мужчина, явно чувствуя некоторую беспомощность, подошел и перехватил у него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снова за спиной у меня шашни с мужиком крутишь!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разговариваешь?! Какие еще шашни, это всё открыто и честно, между прочим! Еще раз так скажешь — больше не буду носить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обиженный взгляд Юнь Пина, точь-в-точь как у ревнивой молодую женушки, Юнь Шэн строго на него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носи, все равно готовишь не так вкусно, как брат. Но ведь в свое время брат с пеной у рта клялся, что любит женщин, что непременно женится и найдет мне жену! И вот прошло всего несколько лет — а какой-то посторонний мужик уже утянул твою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словах, звучавших наполовину в шутку, а наполовину всерьез, Юнь Шэн не уловил ничего, кроме слишком сильной братской привязанности. Однако для Юнь Пина это была самая настоящая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сердцем и душой оберегал Юнь Шэна, желая лишь вдвоем спокойно прожить всю жизнь. Раньше он уже говорил Юнь Шэну, что предпочитает мужчин, и тот вовсе не возражал, лишь отшучивался, мол, самому ему нравятся женщины. Кто же знал, что не пройдет и нескольких лет, как Юнь Шэн заявит о своей страсти к мужчине? Юнь Пин ненавидел саму мысль о третьем лишнем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обещал, что никогда меня не бросишь! Слово по-прежнему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Юнь Шэн всё сильнее увлекался тем мужчиной, и это до смерти пугало Юнь Пина. Он боялся, что брат внезапно откажется от него, но еще сильнее в нем говорило уязвленное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мелешь?! Мы же братья, мы вместе, и никто нас не разлучит,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получал подобные заверения уже не раз, Юнь Пин все равно не мог полностью успокоиться и ночью, засыпая, прижался к Юнь Шэну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крошечным, в нем теснились всего две небольшие мазанки: в одной хранили всякий хлам, а вторая служила им спальней. Поместить сюда две кровати не получилось бы при всем желании, поэтому прямо перед широким ложем стояла ширма, отделявшая спальную зону от условной гостиной — так было не слишком неловко, если кто-то заходил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плохо, если останемся только мы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Пин, обвив Юнь Шэна руками и ногами, точно осьминог, льнул к нему. Как он мог позволить кому-то другому разделить любовь своего единственного оставшегося на всем белом свете кровного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с завтрашнего дня тоже пойду работать, а? И тебе больше не нужно ходить в Павильон 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остальном он был готов уступать, но только не в этом — отпускать Юнь Пина на заработки нельзя было ни в коем случае. Здоровье у того никуда не годилось, да и нравом он отличался скверным. Случись хоть малейшая неприятность, Юнь Шэн просто не знал бы, как поступить. Он прекрасно понимал, что у Юнь Пина ума палата, куда больше, чем у него самого, но всё равно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Пину завести разговор о серьезных вещах, как руки его начали творить вовсе не серьезные дела: одна заскочила под ночную сорочку, принявшись везде шарить и пощипывать. Зная, что Юнь Шэн боится щекотки, он тут же принялся щекотать его, вынуждая брата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если у нас с ним действительно всё серьезно сложится, я возьму тебя с собой,детка,детка,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руки Юнь Пина, Юнь Шэн дал ему совершенно серьезное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добейся своего, а потом говори!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Юнь Пин слегка надулся, скривил губы, но все же крепко обнял Юнь Шэна, немного поерзал, устраиваясь поудобнее,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 больше ничего не сказал. Он прекрасно понимал, что события прошлых лет оставили глубокую душевную рану в сердце Юнь Пина, поэтому дорожил своим единственным родным человеком, хотя тот порой и проявлял излишнюю привязчивость. Размышляя об этом незаметно для себя, Юнь Шэн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все лады трещали цикады: их монотонное пиликанье кого-то доводило до белого каления, а кого-то, напротив, убаюкивало, погружая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Резиденция Чжоу Чжоу Мижуй всё еще при свете лампы изучал бухгалтерские книги. Вокруг царила такая тишина, что был слышен лишь шелест переворачиваемых страниц, а слуга уже давно неизвестно когда свалился на соседний стул и спал без задних ног, изредка чмокая губами во сне, словно ему мерещилось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страниц, Чжоу Мижуй тоже отвлекся от дел. В мыслях возник образ одного человека: каждое его движение, каждая улыбка словно были высечены в памяти, всплывая перед глазами то тут, то там, и уголки губ Чжоу Мижуй невольно поползли вверх. С одними людьми можно даже не сближаться толком — достаточно пары взглядов, чтобы понять: это тот, с кем суждено пройти рука об руку всю жизнь. С другими же, сколько ни общайся, как ни лади — останешься лишь случайным знакомым или другом, но никогда не станешь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император Цзин Хуаньвэй хмуро продолжал просматривать государственные доклады. Личный евнух Му Хуа терпеливо растирал для него тушь, то и дело поправляя капризный фитиль масляной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поздно, пора на боковую! — прикинув время, Му Хуа счел час поздним и осторожно подтолкнул императора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шелохнулся, лишь поднял взгляд на свиток, висящий на стене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был запечатлен молодой мужчина, чья внешность отличалась особой утонченностью, а переносицу художник украсил простым цветочным узором — хуадянь. Вопреки опасениям, это ничуть не выглядело чужеродно, напротив, придавая лицу еще больше живой одухотворенности.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изображенного раскинулась цветущая персиковая роща; облаченный в серовато-белые шелка, он выделялся на этом фоне, но в то же время гармонично сливался с пейзажем. Тот, кто долго прислуживал Цзин Хуаньвэю, неизменно замечал: на поясе у этого мужчины висел тот самый нефритовый подвес, который принадлежал императору. Происхождение побрякушки оставалось тайной, однако ее хозяин никогда и ни при каких обстоятельствах с ней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кому доводилось видеть эту картину, прекрасно понимал: император тоскует по Жене наследного принца. По правде говоря, этот титул принадлежал вовсе не супруге его сына; так звали наложника-мужчину, которого император взял в жены еще в бытность наследным принцем. Более того, тот мужчина был способен вынашивать детей. Увы, в результате злодейских интриг и заговоров ребенок погиб во чреве, а вскоре после этого пропал и сам наложник. В народе поговаривали, будто он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наследный принц взошел на престол, во дворец пожаловала новая императрица, однако прежнее обращение к тому мужчине император менять не стал — втайне все продолжали называть его именно так. В конце концов, прошло уже больше пяти лет с момента восшествия государя на трон, но у него по-прежнему не было ни сыновей, ни дочерей. Тысячи красавиц императорского гарема словно угодили в Холодный дворец — император ни разу не удостоил их своим вниманием, так что придворные лишь гадали, хранит ли владыка верность памяти того пропавшего наложника-мужчины.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появилась на свет на следующий же день после исчезновения Жене наследного принца. Никто другой об этом не знал, но Му Хуа помнил: на рассвете того дня, стоило Цзин Хуаньвэю открыть глаза, он тут же взялся за кисть. Сперва евнух тоже думал, что на полотне запечатлен Янь Чжо, но шли годы, и сходство казалось ему все менее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Цзин Хуаньвэй мог часами сидеть, не отрывая глаз от этого портрета. Пламя лампы на столе снова заплясало: то ли от легкого сквозняка, то ли из-за фитиля раздалось сухое потрескивание, и свет задрожал, то затухая, то вспыхивая вновь. Цзин Хуаньвэй молчал, Му Хуа же, обладая достаточным тактом, не стал докучать расспросами и просто стоял в стороне, наблюдая, как государь погрузился в оцепенение перед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уйду, и вернусь ли к полудню — неизвестно, так что перекуси чем-нибудь сам, приготовься, — Юнь Шэн уже расставлял на столе приготовленную еду, пока Юнь Пин все еще ворочался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братьев по утрам бывал тяжелый характер, но ради выживания Юнь Шэн научился справляться с утренней хмуростью, в то время как Юнь Пина избаловали настолько, что отучить его так и не удалось: он просыпался исключительно тогда, когда организм сам того требовал, иначе лицо его могло оставаться чернее тучи еще добрую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http://bllate.org/book/27340/3318291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