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Сумэй привезла Гу Цыюаня и Вэнь Цзяня, шум в доме наконец стих.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подъезде на каждой лестничной площадке валялся мусор, в воздухе висел тяжелый затхлый запах, а по пролетам то и дело летали голуби. Несмотря на то что дневной зной уже спал, лицо Вэнь Цзяня все еще пылало от стыда. Это глубокое, въевшееся в самую душу чувство неполноценности заставляло его ощущать себя никчемным.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кожаные туфли госпожи Гу и Гу Цыюаня на фоне обшарпанной лестницы выглядели совершенно неуместно. На Гу Цыюане была белоснежная рубашка безупречного кроя — Вэнь Цзянь не разбирался в тканях, но видел, как благородно она сидит в лучах солнца. Он невольно вспомнил чистый и уютный жилой комплекс Клана Гу, вспомнил безукоризненные, сверкающие чистотой мраморные ступени, по которым можно было ходить босиком, и от этого его решение согласиться на предложение руки и сердца, принятое в порыве смятения, казалось ему еще более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Сумэй и Гу Цыюань обладали прекрасным воспитанием: даже чувствуя себя не в своей тарелке, они не подали и виду. Наконец поднявшись на шестой этаж, госпожа, привыкшая к комфорту, слегка запыхалась. Выровняв дыхание, она по знаку Вэнь Цзяня постучала в дверь Клана 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ухоженные пальцы, ударяющие по облупившейся желтой краске двери, издавали глухой звук — казалось, это стучали прямо по сердцу Вэнь Цзяня. Его охватил ужас: он вдруг испугался, что дверь откроет брат с сальными волосами, в цветастых шортах и с сигаретой в зубах, что отец выйдет в неподобающем виде с голым торсом, что в квартире будет царить беспорядок или, того хуже, они снова будут ругаться и драться. Впервые в жизни он испытал такой приступ паники — ему хотелось заслонить собой дверь и отправить нежную госпожу и статного молодого человека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открылась гораздо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квартире было чисто и прибрано, родители выглядели весьма достойно, а на месте старого дивана стоял новый. Возможно, его поменяли не вчера — Вэнь Цзяня не приглашали домой уже два года. Он всегда был слишком покладистым: если родители не звали, он безропотно жил у прабабушки. В последний раз он наведывался, только чтобы передать деньги за обучение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застыл на пороге, чувствуя себя крайне неловко. На лицах родителей читалось удивление, но их опрятный вид наводил на мысли, что они были готовы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Сумэй, как же это ты сама привезла Сяо Цзяня? — едва открыв дверь и увидев, что Ян Сумэй и Гу Цыюань стоят вместе, держа в руках подарки, Сун Юнь сразу поняла, к чему идет дело, и поспешила радушно пригласить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 дома, в квартире Клана Вэнь было довольно уютно, и хотя обстановка не отличалась ультрамодными веяниями, жилье выглядело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Сянлян, это моя сокурсница по университету Сумэй. Сумэй, познакомься, это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Сумэй и Гу Цыюань, чувствуя себя несколько неловко, вошли в комнату и, оставив подарки, присели. Вэнь Фань и Вэнь Чача были предусмотрительно выдворены из дома, поэтому в квартире царила непривычная тишина. Вэнь Цзянь робко стоял в сторонке. На его железе была наклеена мощная блокирующая метку пластырь-накладка. Если бы не она, аромат виноградника разошелся бы по всей комнате, сообщая всем присутствующим, что он — омега, которого только что пометили.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предстоял непростой. Ян Сумэй, сидя на диване, теребила руки, поглядывая то на молодых людей, то на супругов. Как бы ни было тяжело начинать, сказать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я должна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и Вэнь Сянлян едва сдерживали улыбки, но сделали вид, что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Сумэй, что за странные речи? С чего бы это тебе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Сумэй до боли сжала пальцы, впиваясь ногтями в ладони, прикусила губу и, набравшись храбрости, рассказала все как есть. Заметив, что лицо Сун Юнь помрачнело, она даже с досадой толкнула Вэнь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непутевый! Как же ты мог быть таким неосторожным? Позорище-то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и без того был напуган, а после упреков матери глаза его мгновенно наполнились слезами. Гу Цыюань поспешил закрыть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это целиком и полностью моя вина. Не вините Цзяньцзяня, он еще молод и не мог сразу сориентироваться в сложившейся ситуации. Я несу ответственность за все. Мы с мамой пришли просить руки Цзяньцзяня, я очень надеюсь, что вы позволите нам пожениться. Я обещаю, что всегда буду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вздрогнул, когда его защитили. Рука Гу Цыюаня, сжимавшая его предплечье, казалась волшебной, разливая по телу приятное тепло. Молодой человек выглядел совсем юным, но в нем чувствовалась надежность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изначально полагала, что в такой ситуации может быть лишь два исхода: либо Клан Гу увезет Вэнь Цзяня на процедуру снятия метки, выплатив им солидную компенсацию, либо им придется пойти на брак против воли. В худшем же случае они могли бы просто проигнорировать проблему, и тогда ей пришлось бы устраивать скандал, чтобы выбить хоть какие-то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Гу Цыюань, судя по всему, по уши влюбился в Цзяньцзяня и никого другого в жены брать не собирается! Вэнь Сянлян делал вид, что это позор для всей семьи, но на самом деле ждал реакции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 бежевом платье-рубашке вытерла несколько слезинок, изображая крайнюю степень озабоченности: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Цзяньцзянь только поступил в университет. Пусть это не самый престижный вуз, для нашей семьи это огромное событие. Сейчас, когда права омег уравняли, у них впереди прекрасные перспективы. А если мы сейчас выдадим его замуж, это ведь перечеркнет все его будущее и будущее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Юнь приходила в Клан Гу, она уже намекала на возможность брака Вэнь Цзяня — пусть и вскользь, но достаточно прозрачно, чтобы понимающие люди осознали,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http://bllate.org/book/27331/3317330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