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Линь Уцю были заняты делами, вдалеке один за другим медленно поднимались в небо разноцветные воздушные шары. Говорят, вчерашняя церемония открытия была еще более оживленной, но, к сожалению, мы ее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о чем-то заговорить, 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ты вышел замуж за Сунь Юйчуаня?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Уцю, расставляя закуски и напитки на столе,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нипочему. Посчитал, что так будет правильно, вот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ко мне, словно угадав мои мысли, и с беспомощной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сказать, что мы с ним не очень-то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таких мыслей, —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не смутило мое лукавство.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дело в том, что когда проходишь возраст, в котором мечтаешь о страстной любви, начинаешь больше ценить спокойствие. По крайней мере, мы с Юйчуанем всегда были друзьями, и в совместной жизни у нас не возникает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так… Не знаю почему, но мне показалось, что Линь Уцю водит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Так долго прожил за границей, завел кого-нибудь? — Линь Уцю сменил тон на более легкий и перевел тему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 еще в том возрасте, когда мечтаешь о любви, — серьезно сказал я, копируя его недавний тон. — Если человек мне не по душе, я не хочу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 заметил, как взгляд Линь Уцю на мгновение потускнел, но вскоре он снова стал прежним.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тебе так трудно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— как бы невзначай бросил я. — По крайней мере, когда-то я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Линь Уцю опустил глаза, погрузившись в раздумья,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ложь, сорвавшаяся с языка, как обычно, сработала, и он снова поверил. Мне стало смешно, и я мысленно вздохнул. Ни о какой любви я, конечно, не мечтал, а что касается отношений — если я сказал, что их не было, значит,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с Линь Уцю закончили готовиться к ночевке, начало темнеть. У нас был забронирован полет на воздушном шаре на завтрашний рассвет, поэтому ночь мы должны были провести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пить, старший? — спросил я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Линь Уцю заглянул в багажник машины и спросил: — Ты взял с собой выпивку?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травы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мы приехали, я заметил неподалеку от входа небольшой фургончик с едой. Я сбегал туда, купил две бутылки пива, а когда вернулся, увидел, что Линь Уцю расслабленно откинулся на пластиковом стуле. Его руки безвольно свисали по бокам, длинные ноги были вытянуты, а сам он закрыл глаза, наслаждаясь ночным летним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 небе парили десятки воздушных шаров, мимо пролетали стаи чаек. Вечерняя заря смешивалась с огнями и светом костров внизу, заставляя невольно задуматься о суете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цыпочках подошел к нему со спины и приложил холодную бутылку пива к его правой щеке. Линь Уцю вздрогнул, резко открыл глаза и сел, оглядываясь направо. Я воспользовался моментом, обошел его слева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обернулся, встретился с моей улыбкой, опешил, а потом укоризненно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притащил еще один стул, сел рядом и протянул ему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всего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принял пиво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помню, что ты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чокнулся своей бутылкой о его, последовал его примеру, глядя в небо,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меня еще будет возможность сидеть здесь и болтать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возвращаться на родину? — Линь Уцю не понял моих слов. — Мы сможем видеться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нему,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мы с Сунь Юйчуанем ненавидели друг друга, и как я уезжал, не оглядываясь, — все это Линь Уцю прекрасно видел. Даже если я вернусь, я буду обходить семейство Сунь стороной, чтобы снова не слушать, как мне тычут в спину, называя невоспитанным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Линь Уцю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Юйчуаня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осталось никаких воспоминаний о деде Сунь Юйчуаня, да и чувств к нему никаких не было, поэтому я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апреля этого года. После этого Юйчуань съехал из дома, — ответил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вдвоем…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Расписались в начале года, свадьбу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Сунь Юйчуань и Линь Уцю теперь живут вдвоем.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все эти драмы в богатых семьях, которые показывают в сериалах, — просто выдумка. Но, пожив в Клане Сунь, я понял: молодая женщина, которую Сунь Юйчуань называл тетей, была четвертой женой его отца, а внуков, которые, как и он, жадно ожидали раздела наследства, насчитывалось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старик наконец умер, Сунь Юйчуань получил свою долю и смылся, что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понял, что пропустил немало интересного. Знай я заранее, стоило тайком вернуться в страну, прихватить семечек и посмотреть, как семейство Сунь вцепится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Уцю я этого не сказал. Я слегка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атмосфера Клана Сунь тебе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Уцю опустил глаза и неосознанно сжал кулаки, глядя на обручальное кольцо. Сказал он то ли мне, то ли сам себе: — На самом деле, все нормально. Мне почти не приходится общаться с его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опустилась ночь, температура начала падать. На Линь Уцю была лишь тонкая вязаная кофта, и от горного ветра он невольно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плед,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вернулся к палатке, достал из сумки две куртки и два тонких пледа. Прежде чем нести их обратно к Линь Уцю, я слегка брызнул на внутреннюю сторону курток своими любимыми духами, а потом хорошенько их встряхнул, чтобы запах был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принес куртки и пледы, Линь Уцю наконец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было у тебя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 улыбнулся ему. — Нужно же мне было создать возможность для проявления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