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раздумьях, куда подевались служители Храма? — отозвался младший ученик. — Говорят, за городом что-то случилось, и их отправили туда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случилось? — спросил Чэнь Сюань, продолжая работать и одновременно используя Божественное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покачал головой младший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Заливе Водяных Призраков объявилась какая-то нечисть, — вставила другая ученица. Эта девушка была из семьи Чжоу, самого влиятельного рода в Маньчуани, поэтому новости узнавала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ученица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нечисть, дело плохо... Пока всё не выяснят, не болтайте об этом попусту. Если решат, что вы распространяете слухи, вас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из семьи Чжоу надула губы и притихла.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Залив Водяных Призраков? — задумался Чэнь Сюань. — Это ведь Залив Гулинь?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кивнула ученица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ученица подтвердила: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Залив Водяных Призраков — это и есть Залив Гулинь. Это просто второе название, которое дали ему местные, боясь этого места. Давайте сменим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Чэнь Сюань вчера убил ту Железночешуйчатую саламандру именно в Заливе Гулинь. Неужели то, что там произошло, связано с ним? Он ведь ничего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мать Чэнь затеяла что-то ещё, чтобы удержать его? При этой мысли Чэнь Сюань ощутил укол печали: вчера он полностью слился с воспоминаниями Аватара и понял, что тот был искренне привязан к матери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он-то не Аватар, поэтому решил, что позже свяжется через парчовое письмо с госпожой Чэнь (старшей) и попросит её немного вразумить мать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Погружённый в свои мысли, Чэнь Сюань невольно ускорился. Младший ученик, украдкой наблюдавший за его успехами, удивлённо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умудряешься делать всё так быстро?!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...Наверное, дело в сноровке, — рассмеялся Чэнь Сюань. — Как закончу, приду помочь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спасибо,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измотаны и обрадовались, что кто-то работает с такой скоростью и готов помочь, поэтому никто не стал допытываться, в чём секрет Чэнь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утра в главном поместье семьи Чэнь служанка Пин подошла к госпоже Чэнь (старшей), которая как раз приводила себя в порядок: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молодой господин Чэнь Сюань прислал вам послание через парчовое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Храм Бога Воды прошлой ночью отправил в Залив Гулинь много служителей. Говорят, там объявилась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нечисть?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и сам не знает, — ответила Пин. — Он пишет, что вчера был в Заливе Гулинь и опасается, как бы Храм, узнав об этом, чего не заподозрил. Ещё он переживает, не замешана ли в этом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(старшая)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Фэн Юнь велела подбросить той Железночешуйчатой саламандре Таблетку Восходящего Процветания, так что её люди тоже были там. Неужели эта непутёвая женщина натворила там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жестом отослала прислугу, расчёсывающую ей волосы, и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навестим Фэн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утра началось великое шествие Храма Бога Воды, и платформы с цветочными композициями одна за другой двинулись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платформа, самая большая, высокая и роскошная, предназначалась для знатных особ: Великого Жреца Храма Бога Воды, Городского лорда Чжоу, а также представителей других храмов, сект и влиятельных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 следующих двух десятков платформ также занимали высокое положение; госпожа Чэнь (старшая) ехала на третьей.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следовали платформы с учениками Храма Бога Воды. Поскольку они были верными последователями Бога Воды, хоть их уровень культивации и был невысок, среди них были те, кто в будущем мог стать высокопоставленными жрецами — например, Чэнь Сюань, на которого возлагал надежды сам Бог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ехали платформы с простыми горожанами, и конца этой процессии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Платформы медленно двигались вперёд. Учеников, включая Чэнь Сюаня, разделили на две группы: одна пела гимны Богу Воды, другая разбрасывала цветы из корзин. Каждые четверть часа они 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Толпы людей вдоль улиц громко подпевали, вытягивая руки, чтобы поймать цветы и лепестки — они верили, что это принесёт им благословение самого Бога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полные надежды ладони, Чэнь Сюань незаметно вложил в каждый цветок крупицу своего Божественного чувства, чтобы они наверняка падали в раскрытые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кому доставались цветы, расплывались в счастливых улыбках.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Сюань тоже улыбнулся: как же просты радости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четверть часа, наступила очередь группы Чэнь Сюаня петь. Он не хотел петь гимны, поэтому просто открывал рот, не издавая звуков, но атмосфера вокруг была такой вдохновляющей, что, начав с имитации, он вскоре запел в полный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ученик рядом бросил на него косой взгляд: с каких это пор старший брат Чэнь поёт так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трёхъярусном паланкине молодой человек, сидевший в кабинке на третьем уровне, вдруг обернулся. Солнечные лучи, пробивавшиеся сквозь окно, падали на его кожу, бледную, как снег, и освещали совершенные, глубокие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позади него люди, особенно молодёжь, заулыбались, полагая, что он смотрит на них — или, по крайней мере, заметит их. Быть под взглядом такого красивого человека — за это стоило побороться.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Цзи? — окликнул его спутник. 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слышу, кто-то поёт, — ответил Хань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же гимн Богу Воды, — спутник прислушался к мелодии и тихонько напел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в павильоне Яован...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с улыбкой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Тот человек, который пел в павильоне Яован, поёт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на задних рядах, глядя на эту пару, начали обмениваться взглядами, а некоторые даже достали свои парчовые письма, чтобы перекинуться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клан Хань и семья Чжоу собираются породниться,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клан Хань прислал своего молодого представителя ещё до Пира Любования Цветами, скорее всего, планы на брак действительно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уровень культивации Хань Цзи и не выдающийся, он чертовски хорош собой. Говорят, все в клане Хань красавцы: высокие, статные, с кожей белее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врождённый талант, он достиг Стадии Закладки Основания в девять лет — самый быстрый результат за тысячу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прошло десять лет, а он всё ещё на той же стадии...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проблемы с меридианами. Кажется, он приехал в Центральные земли именно в поисках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http://bllate.org/book/27239/3303439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