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Там, где люди скрывают истинную суть, а таланты встречаются на каждом шагу — это особое место.</w:t>
      </w:r>
    </w:p>
    <w:p w:rsidR="00BB20FC" w:rsidRPr="00357A74" w:rsidRDefault="00357A74" w:rsidP="00BB20FC">
      <w:pPr>
        <w:jc w:val="left"/>
        <w:rPr>
          <w:sz w:val="28"/>
          <w:lang w:val="en-US"/>
        </w:rPr>
      </w:pPr>
      <w:r w:rsidRPr="00357A74">
        <w:rPr>
          <w:sz w:val="28"/>
          <w:lang w:val="en-US"/>
        </w:rPr>
        <w:t>Лу Цянь подумал, что его кругозор всё ещё слишком узок.</w:t>
      </w:r>
    </w:p>
    <w:p w:rsidR="00BB20FC" w:rsidRPr="00357A74" w:rsidRDefault="00357A74" w:rsidP="00BB20FC">
      <w:pPr>
        <w:jc w:val="left"/>
        <w:rPr>
          <w:sz w:val="28"/>
          <w:lang w:val="en-US"/>
        </w:rPr>
      </w:pPr>
      <w:r w:rsidRPr="00357A74">
        <w:rPr>
          <w:sz w:val="28"/>
          <w:lang w:val="en-US"/>
        </w:rPr>
        <w:t>Глядя на то, как Лу Цянь погрузился в глубокие раздумья и самоанализ, Чжоу Чжэньли, с одной стороны, проникся чувством, что из парня выйдет толк, а с другой — почувствовал неловкость: Лу Цянь, конечно, не первый исключительный случай в их практике, но таких случаев было не так уж много — вместе с ним всего двое.</w:t>
      </w:r>
    </w:p>
    <w:p w:rsidR="00BB20FC" w:rsidRPr="00357A74" w:rsidRDefault="00357A74" w:rsidP="00BB20FC">
      <w:pPr>
        <w:jc w:val="left"/>
        <w:rPr>
          <w:sz w:val="28"/>
          <w:lang w:val="en-US"/>
        </w:rPr>
      </w:pPr>
      <w:r w:rsidRPr="00357A74">
        <w:rPr>
          <w:sz w:val="28"/>
          <w:lang w:val="en-US"/>
        </w:rPr>
        <w:t>Первый был ещё более уникален: он попал в Особое управленческое бюро не через стандартную процедуру проверки, а начал действовать на много лет раньше... Если так посмотреть, то Лу Цянь действительно первый в своем роде.</w:t>
      </w:r>
    </w:p>
    <w:p w:rsidR="00BB20FC" w:rsidRPr="00357A74" w:rsidRDefault="00357A74" w:rsidP="00BB20FC">
      <w:pPr>
        <w:jc w:val="left"/>
        <w:rPr>
          <w:sz w:val="28"/>
          <w:lang w:val="en-US"/>
        </w:rPr>
      </w:pPr>
      <w:r w:rsidRPr="00357A74">
        <w:rPr>
          <w:sz w:val="28"/>
          <w:lang w:val="en-US"/>
        </w:rPr>
        <w:t>Конечно, говорить об этом Лу Цяню нельзя, иначе он задерет нос до небес.</w:t>
      </w:r>
    </w:p>
    <w:p w:rsidR="00BB20FC" w:rsidRPr="00357A74" w:rsidRDefault="00357A74" w:rsidP="00BB20FC">
      <w:pPr>
        <w:jc w:val="left"/>
        <w:rPr>
          <w:sz w:val="28"/>
          <w:lang w:val="en-US"/>
        </w:rPr>
      </w:pPr>
      <w:r w:rsidRPr="00357A74">
        <w:rPr>
          <w:sz w:val="28"/>
          <w:lang w:val="en-US"/>
        </w:rPr>
        <w:t>Чжоу Чжэньли кашлянул:</w:t>
      </w:r>
    </w:p>
    <w:p w:rsidR="00BB20FC" w:rsidRPr="00357A74" w:rsidRDefault="00357A74" w:rsidP="00BB20FC">
      <w:pPr>
        <w:jc w:val="left"/>
        <w:rPr>
          <w:sz w:val="28"/>
          <w:lang w:val="en-US"/>
        </w:rPr>
      </w:pPr>
      <w:r w:rsidRPr="00357A74">
        <w:rPr>
          <w:sz w:val="28"/>
          <w:lang w:val="en-US"/>
        </w:rPr>
        <w:t>— В общем, согласен?</w:t>
      </w:r>
    </w:p>
    <w:p w:rsidR="00BB20FC" w:rsidRPr="00357A74" w:rsidRDefault="00357A74" w:rsidP="00BB20FC">
      <w:pPr>
        <w:jc w:val="left"/>
        <w:rPr>
          <w:sz w:val="28"/>
          <w:lang w:val="en-US"/>
        </w:rPr>
      </w:pPr>
      <w:r w:rsidRPr="00357A74">
        <w:rPr>
          <w:sz w:val="28"/>
          <w:lang w:val="en-US"/>
        </w:rPr>
        <w:t>На лице Лу Цяня, обычно лишенном серьезности, отразились решимость и мягкость:</w:t>
      </w:r>
    </w:p>
    <w:p w:rsidR="00BB20FC" w:rsidRPr="00357A74" w:rsidRDefault="00357A74" w:rsidP="00BB20FC">
      <w:pPr>
        <w:jc w:val="left"/>
        <w:rPr>
          <w:sz w:val="28"/>
          <w:lang w:val="en-US"/>
        </w:rPr>
      </w:pPr>
      <w:r w:rsidRPr="00357A74">
        <w:rPr>
          <w:sz w:val="28"/>
          <w:lang w:val="en-US"/>
        </w:rPr>
        <w:t>— Для меня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даже не успел завершить оформление документов, как его заставили работать, бросив в гущу событий и сразу поставив перед фактом выполнения задания.</w:t>
      </w:r>
    </w:p>
    <w:p w:rsidR="00BB20FC" w:rsidRPr="00357A74" w:rsidRDefault="00357A74" w:rsidP="00BB20FC">
      <w:pPr>
        <w:jc w:val="left"/>
        <w:rPr>
          <w:sz w:val="28"/>
          <w:lang w:val="en-US"/>
        </w:rPr>
      </w:pPr>
      <w:r w:rsidRPr="00357A74">
        <w:rPr>
          <w:sz w:val="28"/>
          <w:lang w:val="en-US"/>
        </w:rPr>
        <w:t>Причин, по которым он согласился на это задание, было много, и одна из них — в документе значилось требование к кандидату: молодой, привлекательный, с яркой индивидуальностью и общительным характером.</w:t>
      </w:r>
    </w:p>
    <w:p w:rsidR="00BB20FC" w:rsidRPr="00357A74" w:rsidRDefault="00357A74" w:rsidP="00BB20FC">
      <w:pPr>
        <w:jc w:val="left"/>
        <w:rPr>
          <w:sz w:val="28"/>
          <w:lang w:val="en-US"/>
        </w:rPr>
      </w:pPr>
      <w:r w:rsidRPr="00357A74">
        <w:rPr>
          <w:sz w:val="28"/>
          <w:lang w:val="en-US"/>
        </w:rPr>
        <w:t>Лу Цянь, прочитав это, подумал: да это же почти прямым текстом написано, что я! Если не взяться за такое, значит, подвести доверие и ожидания организации.</w:t>
      </w:r>
    </w:p>
    <w:p w:rsidR="00BB20FC" w:rsidRPr="00357A74" w:rsidRDefault="00357A74" w:rsidP="00BB20FC">
      <w:pPr>
        <w:jc w:val="left"/>
        <w:rPr>
          <w:sz w:val="28"/>
          <w:lang w:val="en-US"/>
        </w:rPr>
      </w:pPr>
      <w:r w:rsidRPr="00357A74">
        <w:rPr>
          <w:sz w:val="28"/>
          <w:lang w:val="en-US"/>
        </w:rPr>
        <w:t>Ну, это была лишь шутка. Как бы самовлюблен ни был Лу Цянь, он не стал бы ввязываться в дело только из-за пары строчек в описании.</w:t>
      </w:r>
    </w:p>
    <w:p w:rsidR="00BB20FC" w:rsidRPr="00357A74" w:rsidRDefault="00357A74" w:rsidP="00BB20FC">
      <w:pPr>
        <w:jc w:val="left"/>
        <w:rPr>
          <w:sz w:val="28"/>
          <w:lang w:val="en-US"/>
        </w:rPr>
      </w:pPr>
      <w:r w:rsidRPr="00357A74">
        <w:rPr>
          <w:sz w:val="28"/>
          <w:lang w:val="en-US"/>
        </w:rPr>
        <w:t>Он прекрасно понимал, что это назначение — вынужденная мера: требования к человеку высокие и специфические, плюс необходимо наличие незапятнанных социальных связей, поэтому даже Особое управленческое бюро не смогло оперативно найти подходящую кандидатуру. А время не ждет, вот и пришлось отправлять такого «зеленого» новичка, как Лу Цянь.</w:t>
      </w:r>
    </w:p>
    <w:p w:rsidR="00BB20FC" w:rsidRPr="00357A74" w:rsidRDefault="00357A74" w:rsidP="00BB20FC">
      <w:pPr>
        <w:jc w:val="left"/>
        <w:rPr>
          <w:sz w:val="28"/>
          <w:lang w:val="en-US"/>
        </w:rPr>
      </w:pPr>
      <w:r w:rsidRPr="00357A74">
        <w:rPr>
          <w:sz w:val="28"/>
          <w:lang w:val="en-US"/>
        </w:rPr>
        <w:t>Лу Цянь обладал трезвым самовосприятием и знал, что его кандидатуру выдвинули от безысходности.</w:t>
      </w:r>
    </w:p>
    <w:p w:rsidR="00BB20FC" w:rsidRPr="00357A74" w:rsidRDefault="00357A74" w:rsidP="00BB20FC">
      <w:pPr>
        <w:jc w:val="left"/>
        <w:rPr>
          <w:sz w:val="28"/>
          <w:lang w:val="en-US"/>
        </w:rPr>
      </w:pPr>
      <w:r w:rsidRPr="00357A74">
        <w:rPr>
          <w:sz w:val="28"/>
          <w:lang w:val="en-US"/>
        </w:rPr>
        <w:t>Ведь это проклятое задание требовало, чтобы он стал... актёром.</w:t>
      </w:r>
    </w:p>
    <w:p w:rsidR="00BB20FC" w:rsidRPr="00357A74" w:rsidRDefault="00357A74" w:rsidP="00BB20FC">
      <w:pPr>
        <w:jc w:val="left"/>
        <w:rPr>
          <w:sz w:val="28"/>
          <w:lang w:val="en-US"/>
        </w:rPr>
      </w:pPr>
      <w:r w:rsidRPr="00357A74">
        <w:rPr>
          <w:sz w:val="28"/>
          <w:lang w:val="en-US"/>
        </w:rPr>
        <w:t>Причем актёром, который попал на роль по знакомству и на которого из-за этого наверняка выльется ушат критики.</w:t>
      </w:r>
    </w:p>
    <w:p w:rsidR="00BB20FC" w:rsidRPr="00357A74" w:rsidRDefault="00357A74" w:rsidP="00BB20FC">
      <w:pPr>
        <w:jc w:val="left"/>
        <w:rPr>
          <w:sz w:val="28"/>
          <w:lang w:val="en-US"/>
        </w:rPr>
      </w:pPr>
      <w:r w:rsidRPr="00357A74">
        <w:rPr>
          <w:sz w:val="28"/>
          <w:lang w:val="en-US"/>
        </w:rPr>
        <w:t>Развалившись в предоставленной компанией квартире, Лу Цянь, как истинный протеже, полулежал на диване и читал сценарий нового фильма, на который его устроил агент: «Чёрный чай и вино».</w:t>
      </w:r>
    </w:p>
    <w:p w:rsidR="00BB20FC" w:rsidRPr="00357A74" w:rsidRDefault="00357A74" w:rsidP="00BB20FC">
      <w:pPr>
        <w:jc w:val="left"/>
        <w:rPr>
          <w:sz w:val="28"/>
          <w:lang w:val="en-US"/>
        </w:rPr>
      </w:pPr>
      <w:r w:rsidRPr="00357A74">
        <w:rPr>
          <w:sz w:val="28"/>
          <w:lang w:val="en-US"/>
        </w:rPr>
        <w:t>Название звучит поэтично и совершенно непонятно.</w:t>
      </w:r>
    </w:p>
    <w:p w:rsidR="00BB20FC" w:rsidRPr="00357A74" w:rsidRDefault="00357A74" w:rsidP="00BB20FC">
      <w:pPr>
        <w:jc w:val="left"/>
        <w:rPr>
          <w:sz w:val="28"/>
          <w:lang w:val="en-US"/>
        </w:rPr>
      </w:pPr>
      <w:r w:rsidRPr="00357A74">
        <w:rPr>
          <w:sz w:val="28"/>
          <w:lang w:val="en-US"/>
        </w:rPr>
        <w:t>А содержание... слов нет, никакой свежести и в помине.</w:t>
      </w:r>
    </w:p>
    <w:p w:rsidR="00BB20FC" w:rsidRPr="00357A74" w:rsidRDefault="00357A74" w:rsidP="00BB20FC">
      <w:pPr>
        <w:jc w:val="left"/>
        <w:rPr>
          <w:sz w:val="28"/>
          <w:lang w:val="en-US"/>
        </w:rPr>
      </w:pPr>
      <w:r w:rsidRPr="00357A74">
        <w:rPr>
          <w:sz w:val="28"/>
          <w:lang w:val="en-US"/>
        </w:rPr>
        <w:t>Не успел он дочитать, как в голове сложилась краткая сводка агента: главная героиня мстит за отца, которого убил её второй дядя, в то время как она долгие годы притворялась, что считает убийцу родным отцом; с юных лет её тайно направлял некий загадочный человек, помогая создать собственную группировку; она всё время играла роль послушной девочки перед окружающими, тайно и безответно любя своего друга детства.</w:t>
      </w:r>
    </w:p>
    <w:p w:rsidR="00BB20FC" w:rsidRPr="00357A74" w:rsidRDefault="00357A74" w:rsidP="00BB20FC">
      <w:pPr>
        <w:jc w:val="left"/>
        <w:rPr>
          <w:sz w:val="28"/>
          <w:lang w:val="en-US"/>
        </w:rPr>
      </w:pPr>
      <w:r w:rsidRPr="00357A74">
        <w:rPr>
          <w:sz w:val="28"/>
          <w:lang w:val="en-US"/>
        </w:rPr>
        <w:t>Что касается финала? Увы, говорят, сценарист написал несколько версий, но ни одна его не устроила, так что работа всё ещё продолжается.</w:t>
      </w:r>
    </w:p>
    <w:p w:rsidR="00BB20FC" w:rsidRPr="00357A74" w:rsidRDefault="00357A74" w:rsidP="00BB20FC">
      <w:pPr>
        <w:jc w:val="left"/>
        <w:rPr>
          <w:sz w:val="28"/>
          <w:lang w:val="en-US"/>
        </w:rPr>
      </w:pPr>
      <w:r w:rsidRPr="00357A74">
        <w:rPr>
          <w:sz w:val="28"/>
          <w:lang w:val="en-US"/>
        </w:rPr>
        <w:t>Лу Цянь даже специально поискал информацию и выяснил, что чёрный чай и вино нельзя употреблять вместе — это дает слишком большую нагрузку на сердце. Видимо, персонажи этого фильма просто неправильно сочетают продукты, вот и ведут себя как избалованные подростки, не разбирая, где черное, а где белое.</w:t>
      </w:r>
    </w:p>
    <w:p w:rsidR="00BB20FC" w:rsidRPr="00357A74" w:rsidRDefault="00357A74" w:rsidP="00BB20FC">
      <w:pPr>
        <w:jc w:val="left"/>
        <w:rPr>
          <w:sz w:val="28"/>
          <w:lang w:val="en-US"/>
        </w:rPr>
      </w:pPr>
      <w:r w:rsidRPr="00357A74">
        <w:rPr>
          <w:sz w:val="28"/>
          <w:lang w:val="en-US"/>
        </w:rPr>
        <w:t>...Вот людям делать нечего.</w:t>
      </w:r>
    </w:p>
    <w:p w:rsidR="00BB20FC" w:rsidRPr="00357A74" w:rsidRDefault="00357A74" w:rsidP="00BB20FC">
      <w:pPr>
        <w:jc w:val="left"/>
        <w:rPr>
          <w:sz w:val="28"/>
          <w:lang w:val="en-US"/>
        </w:rPr>
      </w:pPr>
      <w:r w:rsidRPr="00357A74">
        <w:rPr>
          <w:sz w:val="28"/>
          <w:lang w:val="en-US"/>
        </w:rPr>
        <w:t>И именно эта на первый взгляд заурядная, еще и недоработанная съемочная группа была объектом задания Лу Цяня.</w:t>
      </w:r>
    </w:p>
    <w:p w:rsidR="00BB20FC" w:rsidRPr="00357A74" w:rsidRDefault="00357A74" w:rsidP="00BB20FC">
      <w:pPr>
        <w:jc w:val="left"/>
        <w:rPr>
          <w:sz w:val="28"/>
          <w:lang w:val="en-US"/>
        </w:rPr>
      </w:pPr>
      <w:r w:rsidRPr="00357A74">
        <w:rPr>
          <w:sz w:val="28"/>
          <w:lang w:val="en-US"/>
        </w:rPr>
        <w:t>— Два месяца назад агент Особого управленческого бюро, внедрившийся в крупную группировку по торговле оружием, внезапно перестал выходить на связь. Через несколько дней мы нашли его тело, но никаких улик не обнаружили. Последнее сообщение, которое он успел передать перед смертью, было: «Съемочная группа "Чёрный чай и вино"».</w:t>
      </w:r>
    </w:p>
    <w:p w:rsidR="00BB20FC" w:rsidRPr="00357A74" w:rsidRDefault="00357A74" w:rsidP="00BB20FC">
      <w:pPr>
        <w:jc w:val="left"/>
        <w:rPr>
          <w:sz w:val="28"/>
          <w:lang w:val="en-US"/>
        </w:rPr>
      </w:pPr>
      <w:r w:rsidRPr="00357A74">
        <w:rPr>
          <w:sz w:val="28"/>
          <w:lang w:val="en-US"/>
        </w:rPr>
        <w:t>— И это всё? Только название группы?</w:t>
      </w:r>
    </w:p>
    <w:p w:rsidR="00BB20FC" w:rsidRPr="00357A74" w:rsidRDefault="00357A74" w:rsidP="00BB20FC">
      <w:pPr>
        <w:jc w:val="left"/>
        <w:rPr>
          <w:sz w:val="28"/>
          <w:lang w:val="en-US"/>
        </w:rPr>
      </w:pPr>
      <w:r w:rsidRPr="00357A74">
        <w:rPr>
          <w:sz w:val="28"/>
          <w:lang w:val="en-US"/>
        </w:rPr>
        <w:t>— Верно, такая вот расплывчатая зацепка. Мы даже не знаем, скрывается ли кто-то из той организации в группе, или же съемочная площадка — их цель. Неизвестно ничего. Поэтому актеры, режиссер, администраторы, любой персонал — все они под подозрением. Твое задание будет не из легких, Лу Цянь.</w:t>
      </w:r>
    </w:p>
    <w:p w:rsidR="00BB20FC" w:rsidRPr="00357A74" w:rsidRDefault="00357A74" w:rsidP="00BB20FC">
      <w:pPr>
        <w:jc w:val="left"/>
        <w:rPr>
          <w:sz w:val="28"/>
          <w:lang w:val="en-US"/>
        </w:rPr>
      </w:pPr>
      <w:r w:rsidRPr="00357A74">
        <w:rPr>
          <w:sz w:val="28"/>
          <w:lang w:val="en-US"/>
        </w:rPr>
        <w:t>Это уже не просто не из легких, это кошмар какой-то! Лу Цянь отбросил сценарий и застонал, лежа на диване.</w:t>
      </w:r>
    </w:p>
    <w:p w:rsidR="00BB20FC" w:rsidRPr="00357A74" w:rsidRDefault="00357A74" w:rsidP="00BB20FC">
      <w:pPr>
        <w:jc w:val="left"/>
        <w:rPr>
          <w:sz w:val="28"/>
          <w:lang w:val="en-US"/>
        </w:rPr>
      </w:pPr>
      <w:r w:rsidRPr="00357A74">
        <w:rPr>
          <w:sz w:val="28"/>
          <w:lang w:val="en-US"/>
        </w:rPr>
        <w:t>У других задания сложные в том, чтобы скрывать личность и водить за нос хитрых врагов, а у него — объект слежки целая съемочная группа. Ему нужно запомнить информацию обо всех участниках, к каждому найти подход, попытаться прощупать... и при этом играть, добросовестно выполняя свою «основную работу».</w:t>
      </w:r>
    </w:p>
    <w:p w:rsidR="00BB20FC" w:rsidRPr="00357A74" w:rsidRDefault="00357A74" w:rsidP="00BB20FC">
      <w:pPr>
        <w:jc w:val="left"/>
        <w:rPr>
          <w:sz w:val="28"/>
          <w:lang w:val="en-US"/>
        </w:rPr>
      </w:pPr>
      <w:r w:rsidRPr="00357A74">
        <w:rPr>
          <w:sz w:val="28"/>
          <w:lang w:val="en-US"/>
        </w:rPr>
        <w:t>Голова идет кругом.</w:t>
      </w:r>
    </w:p>
    <w:p w:rsidR="00BB20FC" w:rsidRPr="00357A74" w:rsidRDefault="00357A74" w:rsidP="00BB20FC">
      <w:pPr>
        <w:jc w:val="left"/>
        <w:rPr>
          <w:sz w:val="28"/>
          <w:lang w:val="en-US"/>
        </w:rPr>
      </w:pPr>
      <w:r w:rsidRPr="00357A74">
        <w:rPr>
          <w:sz w:val="28"/>
          <w:lang w:val="en-US"/>
        </w:rPr>
        <w:t>Не имея профильного образования и какой-либо профессиональной подготовки, а все свои представления об актерстве черпая из кино, Лу Цянь даже в страшном сне не мог представить, что он, агент Особого управленческого бюро, привыкший растворяться в толпе, будет заниматься такой показной и публичной работой.</w:t>
      </w:r>
    </w:p>
    <w:p w:rsidR="00BB20FC" w:rsidRPr="00357A74" w:rsidRDefault="00357A74" w:rsidP="00BB20FC">
      <w:pPr>
        <w:jc w:val="left"/>
        <w:rPr>
          <w:sz w:val="28"/>
          <w:lang w:val="en-US"/>
        </w:rPr>
      </w:pPr>
      <w:r w:rsidRPr="00357A74">
        <w:rPr>
          <w:sz w:val="28"/>
          <w:lang w:val="en-US"/>
        </w:rPr>
        <w:t>Видимо, в бюро о нем слишком высокого мнения.</w:t>
      </w:r>
    </w:p>
    <w:p w:rsidR="00BB20FC" w:rsidRPr="00357A74" w:rsidRDefault="00357A74" w:rsidP="00BB20FC">
      <w:pPr>
        <w:jc w:val="left"/>
        <w:rPr>
          <w:sz w:val="28"/>
          <w:lang w:val="en-US"/>
        </w:rPr>
      </w:pPr>
      <w:r w:rsidRPr="00357A74">
        <w:rPr>
          <w:sz w:val="28"/>
          <w:lang w:val="en-US"/>
        </w:rPr>
        <w:t>Позлившись немного, Лу Цянь снова поднял сценарий — надо спешить изучать материал. Упорство поможет восполнить недостаток мастерства. Он должен хорошо сыграть свою роль: если его бездарная игра затянет работу всей группы, то откуда у него возьмутся силы и лицо, чтобы продолжать расследование?</w:t>
      </w:r>
    </w:p>
    <w:p w:rsidR="00BB20FC" w:rsidRPr="00357A74" w:rsidRDefault="00357A74" w:rsidP="00BB20FC">
      <w:pPr>
        <w:jc w:val="left"/>
        <w:rPr>
          <w:sz w:val="28"/>
          <w:lang w:val="en-US"/>
        </w:rPr>
      </w:pPr>
      <w:r w:rsidRPr="00357A74">
        <w:rPr>
          <w:sz w:val="28"/>
          <w:lang w:val="en-US"/>
        </w:rPr>
        <w:t>Хотя полная версия сценария от странного автора еще не была готова, роль Лу Цяня уже давно была прописана.</w:t>
      </w:r>
    </w:p>
    <w:p w:rsidR="00BB20FC" w:rsidRPr="00357A74" w:rsidRDefault="00357A74" w:rsidP="00BB20FC">
      <w:pPr>
        <w:jc w:val="left"/>
        <w:rPr>
          <w:sz w:val="28"/>
          <w:lang w:val="en-US"/>
        </w:rPr>
      </w:pPr>
      <w:r w:rsidRPr="00357A74">
        <w:rPr>
          <w:sz w:val="28"/>
          <w:lang w:val="en-US"/>
        </w:rPr>
        <w:t>Ничего особенного: второстепенный персонаж в побочной линии, «пушечное мясо», экранного времени мало, характер прост как две копейки, кроме красивой внешности — ничего за душой, типичный мажор.</w:t>
      </w:r>
    </w:p>
    <w:p w:rsidR="00BB20FC" w:rsidRPr="00357A74" w:rsidRDefault="00357A74" w:rsidP="00BB20FC">
      <w:pPr>
        <w:jc w:val="left"/>
        <w:rPr>
          <w:sz w:val="28"/>
          <w:lang w:val="en-US"/>
        </w:rPr>
      </w:pPr>
      <w:r w:rsidRPr="00357A74">
        <w:rPr>
          <w:sz w:val="28"/>
          <w:lang w:val="en-US"/>
        </w:rPr>
        <w:t>Хотя он об этом уже знал, уголок рта Лу Цяня всё равно дернулся — смотреть на это без слез невозможно.</w:t>
      </w:r>
    </w:p>
    <w:p w:rsidR="00BB20FC" w:rsidRPr="00357A74" w:rsidRDefault="00357A74" w:rsidP="00BB20FC">
      <w:pPr>
        <w:jc w:val="left"/>
        <w:rPr>
          <w:sz w:val="28"/>
          <w:lang w:val="en-US"/>
        </w:rPr>
      </w:pPr>
      <w:r w:rsidRPr="00357A74">
        <w:rPr>
          <w:sz w:val="28"/>
          <w:lang w:val="en-US"/>
        </w:rPr>
        <w:t>Он — агент, вынужденный маскироваться под актера, его путь полон драматизма, неужели нельзя было найти роль, соответствующую его статусу? Если уж он «пролез через черный ход», почему нельзя было сделать это основательно? Пусть не главная роль, но хотя бы важный второстепенный персонаж! Чтобы у него было достаточно времени задержаться в группе для полноценного расследования.</w:t>
      </w:r>
    </w:p>
    <w:p w:rsidR="00BB20FC" w:rsidRPr="00357A74" w:rsidRDefault="00357A74" w:rsidP="00BB20FC">
      <w:pPr>
        <w:jc w:val="left"/>
        <w:rPr>
          <w:sz w:val="28"/>
          <w:lang w:val="en-US"/>
        </w:rPr>
      </w:pPr>
      <w:r w:rsidRPr="00357A74">
        <w:rPr>
          <w:sz w:val="28"/>
          <w:lang w:val="en-US"/>
        </w:rPr>
        <w:t>А с такой ролью «пушечного мяса» от начала съемок до последнего кадра проходит всего несколько дней — чего он успеет добиться за это время?</w:t>
      </w:r>
    </w:p>
    <w:p w:rsidR="00BB20FC" w:rsidRPr="00357A74" w:rsidRDefault="00357A74" w:rsidP="00BB20FC">
      <w:pPr>
        <w:jc w:val="left"/>
        <w:rPr>
          <w:sz w:val="28"/>
          <w:lang w:val="en-US"/>
        </w:rPr>
      </w:pPr>
      <w:r w:rsidRPr="00357A74">
        <w:rPr>
          <w:sz w:val="28"/>
          <w:lang w:val="en-US"/>
        </w:rPr>
        <w:t>Конечно, Лу Цянь уже озвучивал этот вопрос руководству.</w:t>
      </w:r>
    </w:p>
    <w:p w:rsidR="00BB20FC" w:rsidRPr="00357A74" w:rsidRDefault="00357A74" w:rsidP="00BB20FC">
      <w:pPr>
        <w:jc w:val="left"/>
        <w:rPr>
          <w:sz w:val="28"/>
          <w:lang w:val="en-US"/>
        </w:rPr>
      </w:pPr>
      <w:r w:rsidRPr="00357A74">
        <w:rPr>
          <w:sz w:val="28"/>
          <w:lang w:val="en-US"/>
        </w:rPr>
        <w:t>Однако его непосредственный начальник Чжоу Чжэньли дал понять: съемочная группа подобрана со всей серьезностью, они метят на создание качественного продукта. Твой Старший соученик приложил огромные усилия, чтобы внедрить тебя туда, остальное — твои проблемы. Если бы эту работу мог делать кто угодно, зачем тогда ты, зачем тогда вообще нужно Особое управленческое бюро?</w:t>
      </w:r>
    </w:p>
    <w:p w:rsidR="00BB20FC" w:rsidRPr="00357A74" w:rsidRDefault="00357A74" w:rsidP="00BB20FC">
      <w:pPr>
        <w:jc w:val="left"/>
        <w:rPr>
          <w:sz w:val="28"/>
          <w:lang w:val="en-US"/>
        </w:rPr>
      </w:pPr>
      <w:r w:rsidRPr="00357A74">
        <w:rPr>
          <w:sz w:val="28"/>
          <w:lang w:val="en-US"/>
        </w:rPr>
        <w:t>Старший соученик — Су Ян, к этому моменту Лу Цянь уже знал, что это тот самый легендарный человек, который начал выполнять задания еще до окончания обучения. Он не только обладал невероятными способностями, но и его происхождение, скорее всего, было весьма непростым. Тот факт, что Особое управленческое бюро смогло устроить его в эту специфическую съемочную группу, был целиком заслугой этого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http://bllate.org/book/27235/3302452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