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очнулся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тут же осознал проблему: в голове стоял туман, веки налились свинцом, а конечности не слушались, словно ему влили в горло несколько цзиней убойного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Ш-ш... Состояние поистине скверное.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 Су изо всех сил прикусил кончик языка и забормотал про себя заклинание, и вскоре в мыслях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лунный свет был туманным, а вдали виднелись неясные силуэты людей. В ушах стоял гул, кто-то явно разговаривал, но голоса доносились издалека и казались смазанными.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задержав дыхание, Лин Су шевельнул ушами, и те далёкие реплики слово за словом вплыли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притащили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ловили одного, а кто знает, откуда взялся второй, ну я заодно и его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сдурел, что ли? За лишнего человека денег не дадут...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Послушай-ка, да эти двое похожи друг на друга как две капли воды! Кто разберёт, который из них Цзин Чэн? Мистика какая-то, впервые слышу, чтобы у семьи Цзин были близнецы...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 они? Лин Су сосредоточенно нахмурился. Цзин Чэн... неужели они говорят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странно. Странствуя по миру столько лет, он всегда пользовался именем Лин Су. Последний человек, назвавший его настоящим именем, уже обрел покой в земле, а люди из семьи Цзин вечно проклинали его то проклятой звездой, то вестником несчастий и признавать не желали. По идее, никто больше не должен знать его подлинного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никак отреагировать, как люди снаружи снова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раздался грубый голос, в котором отчетливо слышалось отчаяние и злость. — Семья Цзин вообще отказалась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Им больше не нужен сын? Неужели мы и вправду схватили не того? — ответил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вечно мелькает в новостях, я эту физиономию даже преврати пепел узнаю, как мы могли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позвони им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им: если не заплатят, я покончу с заложником!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находился в полном недоумении. Хотя за эти годы он успел нажить немало врагов, максимум, что он делал — заставлял этих людей нести небольшие финансовые убытки. Он никого не калечил и никому не вредил, и в худшем случае при встрече в него лишь плевались да поминали предков. С чего бы им вдруг его похищать?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во всем цзянху не знал, что он — нищий бродяга, у которого за душой гроша ломаного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что эти люди сумели незаметно опоить его дурманом, говорит о том, что у них имеются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 телом, Лин Су вдруг обнаружил, что его руки и ноги давно связаны. Он изо всех сил попытался дёргнуть путы, но... порвать их не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с заметным удивлением опустил взгляд на то, чем были спутаны его конечности. Веревка неизвестного материала, тонкая как цикадино крыло и почти прозрачная, намертво прилипла к его запястьям... похоже, они даже использовали какой-то 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добрую минуту, он наконец содрал эту штуковину и потер запястье — кожа там действительно оказалась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похищения эти бандиты подобрали неплохие, чуть было не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...Много позже он узнает, что эта вещь называлась скотчем и являлась самым обычным предметом домашнего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Похитители, судя по всему, были абсолютно уверены в надежности заложника: с тех пор как Лин Су пришел в себя, прошло немало времени, но никто так и не заглянул проверить, как он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непростительная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приподнял бровь и бегло окинул взглядом обстановку: судя по всему, они находились на складе. Освещения не было, вокруг в беспорядке громоздились железные бочки разных размеров — что в них хранилось, оставалось загадкой, но запах стоял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Принюхавшись, Лин Су уловил среди этого странного амбре еще и слабый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медленно поднялся на ноги, напряг зрение и вгляделся в темноту — действительно, совсем недалеко от него на полу лежал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этот человек был весьма модно, в облегающую одежду, а судя по фигуре, он был еще подростком. Вот только лежал он крайне неестественно, словно брошенное как попало мертвое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быстрым шагом подошел к нему и, не успев даже опуститься на корточки, заметил одну важнейшую деталь — он не ощущал дыхания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обратил внимание, что змеящаяся по полу лужа крови уже успела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 Су тяжело заскребло. Он протянул руку и поднес пальцы к носу лежащего — дыхания не было. Прощупал шею — пульс тоже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тянулся от затылка юноши: судя по всему, когда похитители оглушили парня и бросили здесь, они не рассчитали сил и он неудачно ударился о жизненно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Лин Су поднес палец к губам и крепко прикусил его, выдавив каплю крови, после чего мгновенно начертил в воздухе над телом защитный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слабо блеснул красноватый свет, скользя по нарисованным Лин Су линиям, затем руна опустилась вниз, впиталась в тело юноши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http://bllate.org/book/27233/3301916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