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еще продолжал отвечать на вопросы, как вдруг услышал, как один из окровавленных раненых твердит: — Нет... я не могу умереть!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посмотрел в ту сторону и, вспомнив слова Системы о том, что придется «отвечать за последствия», ощутил легкое раздражение, хотя на его лице при этом отразилось совершенно естественное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ему предстояло снова войти в игру. Цзян Се должен был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домой, чтобы сообщить, что с ним все в порядке, ответил на сообщение Жуань Мина, купил поблизости новый чемодан и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обдумывал ситуацию в игре Я люблю сапер, вспомнив, что его одежда в игре была в точности такой же, как та, в которой он спал накануне. Это означало, что кое-какое снаряжение из реальности можно пронести в игру. Раз так, он обязан замаскироваться перед входом: он не хотел, чтобы его узнали в игре, да и лишние проблемы в реальной жизни ему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пора примерять женский наряд...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подготовить для женского образа? Никто не говорил, что девушка обязательно должна носить юбку. Никто не говорил, что девушка обязательно должна иметь длинные волосы. Никто не говорил, что девушка обязательно должна краситься. Никто не говорил, что девушка обязательно должна иметь сладкий голос. Никто не говорил, что девушка не может быть плоской. Никто не говорил, что девушка не может быть ростом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Кхм-кхм-кхм, так что, если он просто прикроет кадык, это уже будет женский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похлопал себя по щекам, смирился с судьбой, заказал в интернете стартовый набор из юбки, парика и косметики, а затем принялся тренировать «женский» голос. Что касается роста и фигуры... неужели придется отрезать себе ноги и приклеить их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Цзян Се решил придерживаться образа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по аллее гинкго в S-университете шла утонченная «девушка». Черты лица у нее были идеальными, а на губах постоянно играла легкая улыбка. Ее походка была легкой, словно плывущие облака, а от всей фигуры исходил неземной, завораживающий шарм. Когда она проходила мимо, почти каждый прохожий оборачивался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прогулялся по кампусу и остался вполне доволен эффектом своего маскарада — по крайней мере, никто не смотрел на него с выражением «что за чертовщина». Это означало, что его женский образ действительно выглядел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чтобы не шокировать соседей по комнате, Цзян Се благоразумно снял номер в отеле и, облачившись в женский наряд, приготовился официально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лег на кровать, медленно закрыл глаза и сложил руки на животе. Когда он снова открыл глаза, то с изумлением обнаружил, что сидит в карете, а его черный парик сменился длинными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может менять внешность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проверил, на месте ли маленький Цзян Се — к счастью,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посмотрел на появившееся перед глазами Игровое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уровня D — У него есть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тайна: Имение Бурсов, Герцог Аргайл.</w:t>
      </w:r>
    </w:p>
    <w:p w:rsidR="00BB20FC" w:rsidRPr="00357A74" w:rsidRDefault="00357A74" w:rsidP="00BB20FC">
      <w:pPr>
        <w:jc w:val="left"/>
        <w:rPr>
          <w:sz w:val="28"/>
          <w:lang w:val="en-US"/>
        </w:rPr>
      </w:pPr>
      <w:r w:rsidRPr="00357A74">
        <w:rPr>
          <w:sz w:val="28"/>
          <w:lang w:val="en-US"/>
        </w:rPr>
        <w:t>Все знают, что в Имении Бурсов есть тайна. О ней хотят знать все, но каждый твердит, что не имеет о ней ни малейшего понятия.</w:t>
      </w:r>
    </w:p>
    <w:p w:rsidR="00BB20FC" w:rsidRPr="00357A74" w:rsidRDefault="00357A74" w:rsidP="00BB20FC">
      <w:pPr>
        <w:jc w:val="left"/>
        <w:rPr>
          <w:sz w:val="28"/>
          <w:lang w:val="en-US"/>
        </w:rPr>
      </w:pPr>
      <w:r w:rsidRPr="00357A74">
        <w:rPr>
          <w:sz w:val="28"/>
          <w:lang w:val="en-US"/>
        </w:rPr>
        <w:t>Завтра в Имении Бурсов состоится грандиозный бал. Герцог Аргайл пригласил три великие семьи принять участие в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участвуют 20 игроков и некоторое количество NPC.</w:t>
      </w:r>
    </w:p>
    <w:p w:rsidR="00BB20FC" w:rsidRPr="00357A74" w:rsidRDefault="00357A74" w:rsidP="00BB20FC">
      <w:pPr>
        <w:jc w:val="left"/>
        <w:rPr>
          <w:sz w:val="28"/>
          <w:lang w:val="en-US"/>
        </w:rPr>
      </w:pPr>
      <w:r w:rsidRPr="00357A74">
        <w:rPr>
          <w:sz w:val="28"/>
          <w:lang w:val="en-US"/>
        </w:rPr>
        <w:t>Игроки делятся на две фракции: Хранители тайн и Искатели тайн. Во фракции Хранителей тайн 5 человек, во фракции Искателей тайн — 15. Фракции противостоят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Противостояние? — Цзян Се приподнял бровь. — Ну, тогда уж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Хранитель тайн владеет одной подсказкой о тайне имения.</w:t>
      </w:r>
    </w:p>
    <w:p w:rsidR="00BB20FC" w:rsidRPr="00357A74" w:rsidRDefault="00357A74" w:rsidP="00BB20FC">
      <w:pPr>
        <w:jc w:val="left"/>
        <w:rPr>
          <w:sz w:val="28"/>
          <w:lang w:val="en-US"/>
        </w:rPr>
      </w:pPr>
      <w:r w:rsidRPr="00357A74">
        <w:rPr>
          <w:sz w:val="28"/>
          <w:lang w:val="en-US"/>
        </w:rPr>
        <w:t>Хранитель тайн может каждый день убивать одного человека (включая игроков и обычных NPC). Убийство подтверждается физическим контактом. Жертва погибает внутри игры через 1–2 часа после подтверждения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Искатель тайн может каждый день проверять подсказки у двух человек (включая игроков и обычных NPC). Проверка подтверждается физическим контактом. Если цель проверки — Хранитель тайн, Искатель получает одну подсказку. Если подсказка найдена, она поступит в сознание Искателя через 1 час после второй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Хранители тайн устранят всех игроков-Искателей, фракция Хранителей тайн побеждает.</w:t>
      </w:r>
    </w:p>
    <w:p w:rsidR="00BB20FC" w:rsidRPr="00357A74" w:rsidRDefault="00357A74" w:rsidP="00BB20FC">
      <w:pPr>
        <w:jc w:val="left"/>
        <w:rPr>
          <w:sz w:val="28"/>
          <w:lang w:val="en-US"/>
        </w:rPr>
      </w:pPr>
      <w:r w:rsidRPr="00357A74">
        <w:rPr>
          <w:sz w:val="28"/>
          <w:lang w:val="en-US"/>
        </w:rPr>
        <w:t>Если Искатели тайн соберут 5 подсказок, разгадают тайну и передадут ее Герцогу Аргайлу, побеждает фракция Искателей тайн. Примечание: после сбора 5 подсказок их можно быстро просмотреть через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задумался. Если упростить, то эта игра — соревнование в том, кто лучше распознает других и кто лучше скрывается. Но как распознать — это один вопрос, а насколько глубоко запрятать тайну —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при которых жертва Хранителя погибает лишь через 1–2 часа, а Искатель получает результат только после двух проверок, явно играют на руку Хранителям, защищая их личности. Однако у Искателей есть преимущество в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существуют скрытые задания, за выполнение которых можно получить внутриигровые награды.</w:t>
      </w:r>
    </w:p>
    <w:p w:rsidR="00BB20FC" w:rsidRPr="00357A74" w:rsidRDefault="00357A74" w:rsidP="00BB20FC">
      <w:pPr>
        <w:jc w:val="left"/>
        <w:rPr>
          <w:sz w:val="28"/>
          <w:lang w:val="en-US"/>
        </w:rPr>
      </w:pPr>
      <w:r w:rsidRPr="00357A74">
        <w:rPr>
          <w:sz w:val="28"/>
          <w:lang w:val="en-US"/>
        </w:rPr>
        <w:t>Ваша фракция — Искатели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его сознание хлынул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великие семьи, приглашенные на бал в Имение Бурсов — это Семья Уайт, Семья Блэк и Семья Браун. А его нынешняя личность — третья дочь семьи Уайт, Анджела. Анджела с детства восхищалась Герцогом Аргайлом и, стоило ей увидеть его, как она тут же начинала виться вокруг него. В этот раз, кроме ее родителей, двух сестер и двух братьев, приехали еще пять родственников. На этот бал она прибыла ради Герцога Аргайла.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моргнул, и на его губах появилась злорадная ухмылка: — Похоже, от ролевой игры действительно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участвовать в ролевой игре — что будет? Конечно же, саморазоблачение из-за несоответствия образу. Тем более, он Искатель тайн: стоит ему допустить оплошность и выдать себя за не-NPC, как его тут 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Се посмотрел в окно и внимательно изучил свой нынешний облик. На вид — девушка лет шестнадцати-семнадцати, рост около метра шестидесяти, кожа нежная и светлая. Черты лица явно европейского типа, на семьдесят процентов похожие на его собственный женский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целом выглядит даже лучше, чем мой маскарад, — Цзян Се выдавил улыбку. — Рост стал меньше, голос — слаще, но мое собственное лицо все равно было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http://bllate.org/book/27180/3290321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