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отношения, с самого начала давшие трещину, никогда не вызывали у Цинь Жао сожалений. Он принимал доброту Цзи Шуюя и отвечал на неё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существовало и нечто иное — то, что нельзя было выносить на свет, но о чём оба молчали, понимая друг друга без слов. Цинь Жао прекрасно осознавал, что рано или поздно за всё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подлинности воспоминаний, о которых постоянно твердил Цзи Шуюй, зародились, когда Цинь Жао начал приходить в себя посреди ночи, припоминая обрывки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снах, в той самой истории из школьных времён, когда они с Цзи Шуюем сидели за одной партой, явно фигурировал ещё один Альфа, но Цинь Жао никак не мог вспомнить ни его лица, ни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хаотичных образах они прогуливали уроки, чтобы сходить на оперу или погонять на машинах. Они делали множество вещей, в которых Цзи Шуюй не участвовал, но Цинь Жао, как ни старался, не мог восстановить облик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осколков сновидений так и не удалось собрать цельную картину. Со временем Цинь Жао перестал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лишь галлюцинации или сбой в памяти. Но нельзя было отрицать, что всё то, чем он занимался в снах с этим таинственным Альфой, было захватывающим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Цинь Жао даже с нетерпением ждал, когда снова встретит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четыре года их с Цзи Шуюем искажённые отношения превратились из тёплых и нежных в шаткие и надломленные.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до смерти надоели бесконечные проверки со стороны Цзи Шуюя, а тот, казалось, устал от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с чашкой в руках, он смотрел на поток машин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подумал, что это Цзи Шуюй, но увидел, что звонит Гу Минтай, чей номер он даже не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Минтая звучал с лёгким эхом, должно быть, он 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вам стало лучше? Я только что освободился и увидел сообщение от Цзиньчи, что он с вами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Гу. Я уже был в больнице, ничего серьёзного. Я прочитал то, что прислал Цзиньчи, через неделю я вернусь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Гу Минтаем Цинь Жао было не о чем, к тому же недавний случай, когда у него случился приступ в доме Гу Минтая и он вцепился в его одежду, просидев в объятиях несколько минут, до сих пор вызывал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Цинь Жао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ваша одежда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Какая одежда? — Гу Минтай в эти дни был занят приёмом дел в дочерней компании своей матери и давно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было крайне неловко, но, сжав зубы,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которую я испортил.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 на несколько секунд. Цинь Жао закусил губу, дожидаясь ответа, и от напряжения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Гу Минтай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 Цинь, зачем вы до сих пор помните об этом? Это всего лишь одежда, о каком возмещении речь? Если бы вы не напомнили, я бы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— Цинь Жао понял, что разговор не клеится, и решил сменить тему, — вы, должно быть, очень заняты, не буду вас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легко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Цинь Жао продлили до конца недели, в понедельник нужно было выходить на работу. Занятия с Гу Цзиньчи тоже были назначены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Гу Минтая не оказалось на месте, иначе Цинь Жао не знал бы, как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всегда был таким: событие, заставившее его смутиться, он будет прокручивать в голове очень долго, пока полностью не «переварит» и не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Цзиньчи завершил свой двухнедельный период «размышлений над поведением» и начал ходить в школу. Цинь Жао успел провести всего пять или шесть занятий, как подоспело время ежемесячных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 не только Гу Цзиньчи, но и сам Цинь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в компании все закончили трапезу, и те, кто не спал, собрались поболтать. Какой-то осведомлённый Бета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К нам в компанию приходит новый президент, старший сын нашего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убрал со своего стола, надел наушники и стал выбирать музыку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соседству продолжали сплетничать, их голоса доносились сквозь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 лет, Альфа, красивый и перспективный, зовут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заиграла лёгкая фортепианная мелодия, отрезая его от внешнего мира. Цинь Жао надел маску для сна и откинулся на спинку стула,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стали известны результаты Гу Цзиньчи: по математике он набрал на 40 баллов больше, чем раньше. Цинь Жао выдохнул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и скрепив документы, он поднялся на лифте в кабинет нового президента. Постучал — никто не ответил. Цинь Жао взглянул на часы: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сотрудники компании заканчивали работу в пять тридцать, возможно, президент ушёл домой пораньше. Цинь Жао слегка повернул ручку двери и обнаружил,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— в огромном кабинете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положил документы на видное место и уже собирался уйти, как вдруг дверь в комнату отдыха приоткрылась, и оттуда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Минтай был с голым торсом, его рельефные, тренированные мышцы отливали здоровым пшеничным цветом. На нём были лишь изысканно сшитые брюки от костюма, облегающие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проснулся, во взгляде Гу Минтая ещё читалась сонная раздражительность, а маленькая родинка на нижней губе делала его образ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Жао был ошеломлён этой сценой. Он не ожидал, что первая встреча с новым президентом произойдёт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ожидал, что новым президентом окажется Гу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 — невольно сорвалось с губ Цинь Жао, но он тут же поправился: — ...Господин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Минтая была такой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Цинь? Вы... работаете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http://bllate.org/book/27113/3275680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