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Синцюэ легко улыбнулся и бросил взгляд на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тут же подкатил вперёд инвалидное кресло. Юй Нянь, обессиленно откинувшись на спинку, заметил улыбку в уголках губ Хэ Синцюэ.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закончим, — произнёс Хэ Синцюэ. — Ради твоего же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 мгновение замер, а затем чуть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признавал: заботы Хэ Синцюэ были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Сяохэ за своей спиной с маленьким рюкзачком за плечами протиснулся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ноги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Сяохэ тоже бегал за ними по всем кабинетам и держался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пощипал его пухлые ножки: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 ноги — насыпь на них сахарку.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генеральный директор умоляюще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устали, прямо кислые-прекислые.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Хэ Сяохэ залез к Юй Няню на ручки, уместившись с ним в одно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заботливость Хэ Синцюэ проявилась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он заранее подготовил широкое, удлинённое и увеличенное кресло-коляску.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ли, коротко ли, но Юй Нянь так и сидел в кресле, а уставший малыш прижался к нему всем телом. Неизвестно, когда именно, но толкать коляску стал сам Хэ Синцюэ.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манжеты и закатив рукава рубашки, он уверенно и плавно вёл кресло своими широкими сильными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откинулся на спинку, и его голова оказалась как раз рядом с рукой Хэ Синцюэ.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Синцюэ чуть приподнял палец и легко коснулся его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заметил, как Хэ Синцюэ тайком улыбнулся краешком рта. Натешившись вволю, он сдержался и больше не делал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прошла по коридору и вошла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авторитетных врачей уже ждали там и протянули Хэ Синцюэ утренние результаты обследования: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Синцюэ взял отчёты, а сидевший в кресле Юй Нянь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посмотреть, что же с ним не так после всех сегодняшних мытарств.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проглядев бумаги и убедившись, что со здоровьем Юй Няня всё в порядке, Хэ Синцюэ перевёл взгляд на его исполненное ожидания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Синцюэ протянул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спа… спасибо. — Юй Нянь взял отчёт, и Хэ Сяохэ тут же придвинулся ближе. — Малыш, а ты что-нибудь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Сяохэ ткнул пальцем в имя пациента на документе: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допытывался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Сяохэ тихонько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ещё тише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всё понимали и пояснили: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анализов, за исключением травмы на лбу, у господина Юя нет абсолютно никаких проблем со здоровьем. Потеря памяти вызвана сотрясением при автокатастрофе. В самом лучшем случае через несколько дней мозг настроится сам, и воспоминания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наилучший расклад, но существовал и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Синцюэ не хотел, чтобы Юй Нянь знал о худшем исходе, поэтому бросил на врача предостерегающий взгляд, приказывая тому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Хэ Синцюэ опустил голову и посмотрел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заказал клубничный торт, его скоро доставят. Вы со Сяохэ можете пока пойти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клубничный торт, Юй Нянь аж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Хэ Синцюэ. — Я сам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— Юй Нянь вернул ему отчёт, разглядывая панель управления на подлокотнике, и легонько ткнул в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резко подалось вперёд, проехав изрядное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Синцюэ последовал за ним, сделав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 конференц-зала, Хэ Сяохэ соскользнул с коленей Юй Няня, встал на цыпочки и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раздалось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выкатился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Синцюэ предостерёг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Сяохэ снова забрался к нему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папа,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Хэ Сяохэ с улюлюканьем покатились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скроются, телохранители закрыли дверь, и Хэ Синцюэ повернулся к 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сценарий, разумеется, заключается в том, что господин Юй полностью утратит воспоминания за последние десять лет и память уже не восстановится, — ответил один из докторов. — Есть вариант и ещё хуже: господина Юя могут время от времени беспокоить головные боли и кошмары. Сейчас эти последствия могут быть незаметны, требуется длительное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Хэ Синцюэ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достал блокнот с неизменной перьевой ручкой, раскрыл нужную страницу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иметь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покой и отсутствие нагрузок. Полезно рассказывать ему о прошлом, внимательно следить за его состоянием. Если появятся признаки возможных осложнений, обязательно сразу везите в больницу. Физическое состояние господина Юя прекрасное, выписываться можно хоть сейчас. По нашему мнению, возвращение в привычную обстановку пойдёт ему только на пользу. Генеральный директор Хэ, вы не планируете готовить господина Юя к выписке?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Хэ Синцюэ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Нянь-нянь сейчас его боится, забрать его домой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Синцюэ захлопнул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Хэ Синцюэ направился обратно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клубничный торт ещё не привезли. Юй Нянь сидел в кресле, а Хэ Сяохэ уже высыпал из рюкзачка тщательно отобранные игрушки, чтобы развлечь заскучавшего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Цыплёнок-игрушка.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самые любимые вещи, могу одолжить папе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 — Юй Нянь пощипал пухлую щёчку Хэ Сяохэ, внезапно подумав, что этот мальчуган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милый, и властный, и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Хэ Сяохэ убрал отцовскую руку и обхватил игрушку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играй с игрушками, меня трогать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http://bllate.org/book/27014/3257771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