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книги «Путешествие в богатую семью: Президент любит до небес»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Цзинь Цзя Лань Ян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Цюбай вошел в книжный магазин, и первым, что бросилось ему в глаза, была странно одетая хозяйка, стоявшая за прилавком. Это была девушка с растрепанными волосами, в толстых очках и ханьфу. На ее слегка кукольном лице играла загадочная улыбка, а линзы очков внезапно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Странный книжный магазин. Можете осмотреться, у нас есть любые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Цюбай натянуто улыбнулся ей и, собравшись с духом, прошел внутрь. Он случайно заметил этот магазинчик, проходя мимо, и название Странный книжный магазин пробудило в нем любопытство. Он и подумать не мог, что внутри и вправду окажется так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хозяйки, необычной была и планировка: крошечное помещение, три стены, у каждой из которых стоял книжный шкаф. Бегло осмотревшись, он понял, что в основном здесь были одни лишь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вам обязательно нужно что-нибудь купить! — девушка последовала за ним, глядя с мольбой. — Вы не представляете, как мне тяжело. Раньше я работала учителем литературы, но эти несносные дети довели меня до депрессии. Пришлось уволиться. Родители не поняли, выгнали из дома, и теперь мне ничего не остается, кроме как прозябать в этом книжном магазинчике, чтобы хоть как-то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Цюбай был еще молод, но уже успел познать суровость трудовых будней. Услышав это, он проникся сочувствием, решив, что книга вряд ли стоит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за книгу?!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Цюбай вскрикнул, взглянув на ценник первой попавшейся под руку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Эта макулатура стоит десять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молодой человек, наши книги волшебные! После покупки они обязательно принесут вам удачу! — девушка указала на книгу, которую он держал. — Например, эта — Я стал премьер-министром династии Цинь. Купите ее, и, возможно, вас ждет реальный опыт правления страной!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ха-ха. — Цзи Цюбай выдавил из себя смешок и запихнул книгу обратно на полку. — Я слишком беден, чтобы позволить себе такое.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ничего! Лучше возьмите вот эту! — странная девушка услужливо вытащила другую книгу с другого стеллажа и вложила ему в руки. — Она дешевая! Сто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Цюбай взглянул на обложку — «Брак по расчету в богатой семье: Жена-президент сбегает с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Даже если бы ему предложили этот дешевый любовный роман за десять юаней, он бы не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словно прочитав его мысли, сделала вид, что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я сегодня еще ничего не продала, мне не на что покупать еду. Ой-ой-ой, вы такой добрый, купите хотя бы одну, умоляю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это будет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Цюбай достал сто юаней и протянул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человек! — девушка выхватила деньги и радостно хихикнула. — Я помогу вам упаковать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положите в сумку, ха-ха. — Цзи Цюбай неловко рассмеялся и запихнул «Брак по расчету в богатой семье: Жена-президент сбегает с ребенком» в свой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удачи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 свидания. — Цзи Цюбай слегка кивнул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удаляющуюся худощавую спину Цзи Цюбая, и на ее губах вновь появилась странная усмешка. Очки отражали свет, скрывая истинное выражение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Цюбай от усталости рухнул на диван. Немного посидев в пустоте, он вспомнил о своей покупке. Достав книгу из сумки, он подумал, что она наверняка понравится его младшей сестре, так что можно будет отдать ее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на обложке черный штамп, на котором было выведено четыре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вступает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такое? Он точно помнил, что секунду назад их здесь не было. Неужели та девушка поставила штамп, пока он не видел? И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открыл первую страницу и, пробежав глазами текст, понял, что это самый банальный любовный роман. Героиню звали Цзи Чэнчэн — она была однофамилицей Цзи Цюбая. Сразу после появления на страницах ее опоили на деловой встрече, а затем она столкнулась в лифте с главным героем, Гун Аоханем. Исход был предсказуем: Гун Аохань спас ее, после чего между ними произошла ночь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ну и ерунда. — Цзи Цюбай не удержался от смешка, захлопнул книгу и сунул ее в щель между подушками дивана. — Почему все девушки так любят подобные романы? Пустая трата времени,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в душ и спать, завтра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как он, не дождаться спасения от властного президента, лучше уж найти богатую женщину — это было бы куда реалистичнее. Хотя, будучи таким честным, амбициозным и добропорядочным молодым человеком, как он, мог ли он опуститься до содержания у богатой дамы? Разумеется, он добьется всего сам: получит повышение, прибавку к жалованью, станет директором Ван, женится на красавице из состоятельной семьи и взойдет на вершину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 процветающем Шэнчэне зажглись огни. Высотные здания сияли разноцветным неоном, а людской поток на улицах стал даже шумнее,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http://bllate.org/book/27007/3256644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