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 Чу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лиши никого жизни, остальное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Цзяньшэнь поправил свою помятую одежду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небольшого здания, украшенного весенними цветами, доносились непрерывные испуганные крики женщины. Су Цзяньшэнь не хотел, чтобы Чу Мина беспокоили, ведь было бы плохо, если бы кто-то вызвал охрану. Поэтому он очень предусмотрительно наклеил звукоизолирующий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пало ярко, в тени деревьев непрерывно звенели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наблюдал за тем, как по жилому комплексу неспешно прогуливаются несколько добрых призраков, когда его внимание привлек один — с идеальными пропорциями тела и невероятно привлекательной внешностью. Тот призрак в туманно-синем костюме, засунув одну руку в карман, широким шагом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Цзяньшэня заблестели: «Вау, а он чертовски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остался доволен жадным взглядом, который бросил на него объект для свидания вслепую, и с самодовольством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«...» Фу, как пошло, как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и, пройдя мимо призрака, который всем своим видом давал понять, что явился сюда ради интрижки на одну ночь, окинул его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Су Цзяньшэня было особенным: свирепые призраки жаждали поглотить его, чтобы восполнить свои силы, добрые призраки мечтали разделить с ним постель — в общем, он был ходячим искушением. Он встречал слишком много похотливых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еще не началось, а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изящной спине маленького мастера гаданий, и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Великого Владыку Фэнду кто-то так холодно принимал?!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повсеместное, бьющее ключом очарование потерпело крах...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шел дальше, когда вокруг начал сгущаться туман, а энергия Инь внезапно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нахлынуло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еще один призрак, который напрашивался на взбучку. Су Цзяньшэню стало не по себе: сила этого существа была немалой, и он впервые почувствовал, что, возможно,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костюме, с прямой осанкой, прозвучал весьма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причину, по которой я должен пройти мимо, не заметив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Император, которому поклоняются все призраки, никогда не сомневался в своем статусе. Впрочем, он не злился, а лишь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в силах прочитать Структуру судьбы этого существа ни по чертам лица, ни через исследование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был, определенно —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в задних горах Даосского храма Сунлин чем красивее гриб, тем он ядовитее; с людьми и призраками то же самое, нельзя поддаваться на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нахмурился, приняв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было таким юным и красивым, что Сы Цичэнь совершенно не видел в нем угрозы. Напротив, он счел его таким милым, словно маленького кролика, и ему захотелось потрепать торчащий вихор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приятным для глаз объектом свидания, он пребывал в хорошем настроении и решил не придираться к произошедшему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усмехнулся и в мгновение ока переместился к Су Цзяньшэню, прежде чем тот успел среагировать, вытащив из кармана его одежды Нефритовую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красавчик, погадай мне, — голос Сы Цичэня был низким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 посреди лета, а по телу бегут мурашки! Он питал крайнее отвращение к обращению «маленький красавчик»!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Нефритовую пластину забрали, он почувствовал, что рука этого призрака теплая!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странным, настороженным взглядом посмотрел на призрака в костюме. Тот же, в свою очередь, изучал его самого — взгляд был острым, словно у одинокого дикого волка, и в то же время хитроумным, казалось, он мог пронзить человека насквозь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не мог не признать, что аура этого призрака была настолько сильна, что пробрала его до самой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испугался, а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 вещи — это очень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злой, такой милый, — Сы Цичэнь не удержался и ущипнул его за маленький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И! Он больше всего на свете ненавидел, когда к нему лезли с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мастер гаданий попытался сопротивляться, но не смог вырваться из его захвата. Раздраженный взгляд Су Цзяньшэня вызвал у Сы Цичэня прилив порочного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внезапно обхватил изящную ладонь Су Цзяньшэня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белая кожа, какие тонкие пальцы, какая гладкость.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спросил, прекрасно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Разгар лета, почему у тебя такие холодные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крайне иньской Структурой судьбы никогда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руки Сы Цичэня внезапно пошло тепло. Это ощущение на мгновение лишило его воли, и он забыл, что нужно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осознал, что призрак его облапал, и поспешил вырвать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следом раздался вскрик Су Цзяньшэня.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подхватил его поперек тела, обнял за талию и, не стесняясь, прижался вплотную. Его глубокие глаза светились 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встретился взглядом с этими глазами, похожими на море звезд, и у него перехватило дыхание: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всякой причины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почему он чувствует себя таким неуверенным?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тонкой, и прохладное тело Су Цзяньшэня постепенно пропитывалось теплом призрака. Ощущая под рукой упругие мышцы на животе призрака, он почувствовал, как щеки начинают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как он мог позволить призраку так с собой заигрывать! Он должен превратить этого призрака в нечто размером с косточку мармелада!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эти пальцы, блуждающие по его талии, вызывали по всему телу электрические разряды, голова пустела, и он не мог вспомнить ни одного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какой позор! За восемнадцать лет даосской практики Су Цзяньшэнь ни разу не попадал в такую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смотрел на перепуганного мальчишку в своих объятиях, чье лицо заалело, как персиковый цвет, и источал ауру собственничества, поймав добычу. Он ощутил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мастер гаданий явно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и, добавив в голос нотку угрозы,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Цзяньшэня вспыхнули еще ярче, и весь его облик стал ослепительно привлекательным. Он заерзал, пытаясь вырваться, но словно был скован невидимыми оковами. Он по-настоящему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встречаться с призраком вроде тебя!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Бесстыдник, бесстыдник,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подумал, что кто-то, осмелившийся ему перечить, — это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угадаешь, где находится вещь, которую я потерял, я тебя отпущу, — и Сы Цичэнь снова сжал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http://bllate.org/book/26971/3250411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