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Безголовый призрак внезапно почувствовал пронзительную боль в подошвах, словно тысячи острых игл вонзились в них одновременно. Он попытался отдернуть ноги, но обнаружил, что не может пошевелиться, и массивное тело призрака огласилось несмолкаемыми воплями — боль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Призрачный страж, который собирался поглазеть на представление, застыл в недоумении: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Безголовый призрак был одним из его лучших бойцов, и мало кто из духов не боялся его! Почему же сейчас, вместо того чтобы напугать ребенка до слез, он сам воет на всю округу?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потер ноющие уши, зажал между пальцами прозрачный Талисман, от которого исходил мягкий Духовный свет, и обратился к Безголовому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сегодня мой первый рабочий день, Учитель наставлял меня: в торговле важна честность, цена должна быть фиксированной, и нельзя обманывать ни старого, ни малого. Смотри, ты сам предложил заранее погадать за сто благословений, и я их принял. А теперь добавь к этому еще пятьсот благословений за три Талисмана, которые ты неосторожно растоптал у себя под ногами. Будь добр, сначала расплатись, а потом подходи за толкованием.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призрак, страдавший так, что его душа была готова развеяться,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слеп, дедушка! Я виноват! Прошу, не держи зла на ничтожного призрака, сними действие этого талисмана, я прямо сейчас прочту тебе все благословения!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бросил мимолетный взгляд на Призрачного стража, лицо которого стало чернее тучи,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талисман? Хорошо, сотня благословений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призрак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дедушка, я правда понял свою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прекрасно понимал: главный Призрачный страж просто решил с самого начала показать, кто здесь хозяин. Хотя он никогда раньше не работал, в интернете он насмотрелся на подобные мерзкие примеры травли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из тех, кто старается не доводить дело до конфликта, но Учитель учил его: нельзя бояться бессовестных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щелчком отправил талисман звукоизоляции в сторону Безголового призрака, который все еще выл свои благословения, и вокруг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нарочито громко спросил у одного из стоявших рядом призраков, чей вид показался ему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начальник не запрещает вам устраивать беспорядки и цепляться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главного Призрачного стража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неправ, и злиться было не на кого. Действительно, это он приказал Безголовому призраку устроить переполох, а в итоге Маленький мастер гаданий не только не испугался, но и проучил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бесило! Еще никогда он не видел, чтобы новый Даос вел себя так вызывающе!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Цзяньшэню было плевать, что страж сейчас взорвется от злости. Он достал из кармана шоколадку с фундуком, съел ее и с отличным настроением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страж понял, что с этим парнем лучше не связываться — если продолжать провокации, его подчиненные пострадают еще сильнее. Ему ничего не оставалось, как с досадой вернуться на свой пост, отвернувшись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Безголовый призрак в муках пытался дочитать благословения, вокруг маленького прилавка стали собираться другие духи. Видя, как точно Маленький мастер гаданий предсказал ситуацию с Призрачным стражем и Безголовым призраком, они загорелись желанием тоже испытать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спрашивали о пустяках, гадания на которые почти не требовали от Су Цзяньшэня затрат его основной Духовной силы. Поэтому он посчитал это рекламной акцией при открытии и не стал брать плату благословениями.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поступок заставил призраков проникнуться симпатией к незнакомцу, и все они обещали распустить о нем слухи в самом Подземном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вежливо поблагодарил их. В бизнесе главное — это связи, именно так говорил ему Учитель.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помогли ли старания восторженных духов, но вскоре к нему подошел еще один гость, желающий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строгом деловом костюме и темных очках сел напротив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заметил, что в облаке белого света, окружавшем его — признаке доброй души, — таилась тяжелая обида. Обида призраков обычно окрашена в фиолетовый цвет, и чем темнее оттенок, тем сильнее невыплаканная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оставить всё как есть, думая, что раз это случилось в прошлой жизни, то и забыть пора. Но когда приблизился день перерождения, ты понял, что не можешь отпустить эту боль. Хочешь узнать, кто именно вырвал твои глаза? — Су Цзяньшэнь не стал дожидаться, пока призрак заговорит, и прямо озвучил то, что лежало у того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замер на несколько секунд, а затем внезапно тихо улыбнулся. Он снял темные очки, и на его приятном, красивом лице открылись две зияющие черные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http://bllate.org/book/26971/3250407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