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Цзюньхэн некоторое время пристально смотрел на две красные, режущие глаз фонари, покачивающиеся у него над головой. Прищурившись, он бесстрастно произнёс:</w:t>
      </w:r>
    </w:p>
    <w:p w:rsidR="00BB20FC" w:rsidRPr="00357A74" w:rsidRDefault="00357A74" w:rsidP="00BB20FC">
      <w:pPr>
        <w:jc w:val="left"/>
        <w:rPr>
          <w:sz w:val="28"/>
          <w:lang w:val="en-US"/>
        </w:rPr>
      </w:pPr>
      <w:r w:rsidRPr="00357A74">
        <w:rPr>
          <w:sz w:val="28"/>
          <w:lang w:val="en-US"/>
        </w:rPr>
        <w:t>— Вы все хорошо потрудились в эти дни. Дело о Порошке Вечной Жизни было раскрыто превосходно. Ци Чжи, отведи всех в бухгалтерию за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Теневых всадников откликнулся, вышел вперёд и увёл остальных. Вскоре задняя дверь тихо закрылась, и свежие следы на земле, только что оставленные множеством ног, вновь были укрыты тонким слоем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Цзюньхэн отклонил просьбу дворецкого помочь ему, сам взял фонарь в алюмокалиевой оправе, защищающий огонь от ветра и снега, и медленно направился по тропинке к Западному двору. На улице мела сильная метель, но Инь Цзюньхэн шёл не спеша, с равнодушным, даже мрачным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вовсе не хотел сюда возвращаться. И ещё меньше желал столкнуться с этим браком, навязанным ему насильно. Бессмертный Учэнь, повелевающий облаками и дождями — словно небесное облако или снег на вершине гор, недосягаемый и далёкий. Неужели те люди думали, что если подсунут ему болезненного юношу с похожей внешностью, он сразу изменит к нему отношение? Тем более, что этот человек — лишь марионетка, нужная для того, чтобы задобрить клан Шэнь и укрепить императорскую власть. К тому же, сам он никогда не питал подобных чувств к Бессмертному Учэню. Злобные домыслы окружающих вызывали у него лишь глубокое отвращение, доходящее до желания убить. Но сейчас было не время, приходилось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бледные пальцы с силой сжали рукоять фонаря, на тыльной стороне ладони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получаса, прежде чем пронизывающий ветер и холодный снег остудили пыл и помогли ему подавить клокотавшую в самой глубине души жажду убийства. Только тогда Инь Цзюньхэн вошёл в Западный двор. Его узкие сапоги из лакированной кожи бесшумно ступили на ступени, край чёрного плаща скользнул по ним, оставив на снегу влажные тёмно-красные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Цзюньхэн отшвырнул фонарь в сторону. Когда он распахнул дверь, ледяной ветер, ворвавшийся в комнату, заставил дрожать пламя двух красных свадебных свечей с изображениями дракона и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Цзюньхэн подошёл к кровати, Шэнь Минюй всё ещё погружённый в сон, не подозревал, что Его Высочество наследный принц уже испытывает к нему крайнее отвращение. Он всё ещё сидел, прислонившись к краю кровати, а его ноги в алых шёлковых сапогах покоились на подставке. Увидев эту обувь, Инь Цзюньхэн невольно нахмурил брови, подобные острым мечам. Подавляемая им жажда убийства вновь начала разгораться. Мало того, что император-отец и премьер-министр Шэнь использовали его — наследного принца — как инструмент, не считаясь с его чувствами, так теперь ещё и этот младший сын клана Шэнь пытается поставить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вперёд, Инь Цзюньхэн с ледяным выражением лица схватился за полог и с силой отдёрнул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кровати, свернувшись в клубок, сидела тонкая фигура в многослойном свадебном наряде. Свадебное покрывало наполовину сползло, и из-под кисточек виднелась лишь белая как снег шея и изящный подбородок, точеный, словно нефрит. Инь Цзюньхэн не испытывал ни капли жалости: он ухватил Шэнь Минюя за плечо и резко дёрнул, заставляя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ярко-алое шёлковое покрывало соскользнуло, открыв ослепительно прекрасное лицо. Инь Цзюньхэн застыл: перед ним, совершенно неожиданно, предстало лицо, на семь частей похожее на лицо Бессмертного Учэня, но с совершенно иным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Инь Цзюньхэна сузились, а пальцы, сжимавшие хрупкое плечо, невольно впились в ткань сильнее. В этот момент Шэнь Минюй приоткрыл затуманенные сонные глаза с покрасневшими уголками. Его длинные, словно вороньи крылья, ресницы дрогнули, взгляд был растерянным, а голос — хриплым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Инь Цзюньхэна, он тихо прошептал:</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лицо, которое в его памяти было холодным и отстранённым, выражает совершенно иные эмоции, Инь Цзюньхэн мгновенно пришёл в себя. Накопленная жажда убийства бесследно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невозмутимо убрал руку и холодно спросил:</w:t>
      </w:r>
    </w:p>
    <w:p w:rsidR="00BB20FC" w:rsidRPr="00357A74" w:rsidRDefault="00357A74" w:rsidP="00BB20FC">
      <w:pPr>
        <w:jc w:val="left"/>
        <w:rPr>
          <w:sz w:val="28"/>
          <w:lang w:val="en-US"/>
        </w:rPr>
      </w:pPr>
      <w:r w:rsidRPr="00357A74">
        <w:rPr>
          <w:sz w:val="28"/>
          <w:lang w:val="en-US"/>
        </w:rPr>
        <w:t>— Кто позволил тебе спать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Шэнь Минюя пронзила острая боль от хватки принца, но он не подал виду, понимая, что уснуть в таком виде — действительно нарушение правил. Превозмогая боль, он молча поднялся и поклонился:</w:t>
      </w:r>
    </w:p>
    <w:p w:rsidR="00BB20FC" w:rsidRPr="00357A74" w:rsidRDefault="00357A74" w:rsidP="00BB20FC">
      <w:pPr>
        <w:jc w:val="left"/>
        <w:rPr>
          <w:sz w:val="28"/>
          <w:lang w:val="en-US"/>
        </w:rPr>
      </w:pPr>
      <w:r w:rsidRPr="00357A74">
        <w:rPr>
          <w:sz w:val="28"/>
          <w:lang w:val="en-US"/>
        </w:rPr>
        <w:t>— Это вина Мин Юя. Прошу Ваше Высочество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тихим и мягким, он не пытался оправдываться, в его словах сквозило искреннее раскаяние. Инь Цзюньхэн смотрел на него сверху вниз: свет свечей падал на белоснежную кожу Шэнь Минюя, которая казалась прозрачной и безупречной, как белый фарфор. Густые ресницы были опущены, губы чуть бледны, а в облике читалась болезненная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не делал этого намеренно. Трудно было понять, притворяется он или действительно так кроток. Но Инь Цзюньхэн годами имел дело с премьер-министром Шэнь Сунтином и знал, что тот — старый лис, мягкий снаружи, но расчётливый внутри. Что же до его сына, тот вряд ли был таким простаком. Скорее всего, это была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Инь Цзюньхэна промелькнул холод. Но свадьба только состоялась, и сейчас было не время сводить счёты с Шэнь Минюем. Поразмыслив над этим, он отбросил эмоции и, не став устраивать сцену, повернулся и равнодушно бросил:</w:t>
      </w:r>
    </w:p>
    <w:p w:rsidR="00BB20FC" w:rsidRPr="00357A74" w:rsidRDefault="00357A74" w:rsidP="00BB20FC">
      <w:pPr>
        <w:jc w:val="left"/>
        <w:rPr>
          <w:sz w:val="28"/>
          <w:lang w:val="en-US"/>
        </w:rPr>
      </w:pPr>
      <w:r w:rsidRPr="00357A74">
        <w:rPr>
          <w:sz w:val="28"/>
          <w:lang w:val="en-US"/>
        </w:rPr>
        <w:t>— Довольно. Помоги мне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Минюй ответил:</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глядя на выражение лица Шэнь Минюя, Инь Цзюньхэн взмахнул рукавами и направился к зеркалу. Шэнь Минюй тихо последовал за ним. Сначала нужно было снять чёрный плащ. Шэнь Минюй стоял перед ним, опустив глаза, и его тонкие белые пальцы легли на воротник принца, распуская завязки. Инь Цзюньхэн, небрежно и остро, с высоты своего роста наблюдал за ним своими яркими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плащ, Шэнь Минюй отошёл в сторону, стряхнул с него снег и собирался повесить на вешалку с резным драконом. Внезапно капля тёмно-красной жидкости брызнула на носок его сапога. Шэнь Минюй молча взглянул на быстро расплывающееся тёмное пятно, бесстрастно отвёл взгляд и, не проявив ни малейшего замешательства, повесил плащ на место, после чего вернулся, чтобы продолжить помогать Инь Цзюньхэну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плащом на Инь Цзюньхэне были тонкие доспехи из чёрного железа. Несмотря на кажущуюся лёгкость, они были тяжёлыми. Шэнь Минюй снимал пластину за пластиной, аккуратно складывая их, и к тому времени, как он закончил, на его лбу выступил мелкий пот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http://bllate.org/book/26939/3243626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