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послушно кивнул Ли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Цзыфэй ушел. Как только он скрылся, Ли Сюнь немедленно начал свое большое приключение по комнате. Он изучил, как работают все приспособления в ванной, после чего наполнил ванну водой и с удовольствием погрузился в нее. Став русалом, он ощутил невероятную близость к воде: не только научился мастерски плавать, но и обрел способность свободно дышать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был очень доволен. Никаких распрей, никаких интриг — воистину беззаботная жизнь! Он закрыл глаза и вытянулся. Серебристая рыбья чешуя ярко сияла в воде, словно россыпь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глубине его сознания что-то шевельнулось. Ли Сюнь сосредоточился. Прямо в центре его разума беззвучно парил фиолетовый камешек, излучая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Инлинов?!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вздрогнул. Неужели этот Фиолетовый Камень Героя последовал за ним в этот мир? Но почему? Он никак не мог взять в толк. Ли Сюнь попытался мысленно связаться с камнем, но тот оставался неподвижным. Он лишь мог заключить, что артефакт не представляет для него угрозы. А вот можно ли с его помощью призвать Дух Героя… Ли Сюнь не осмелился проверять. В этом мире нет Горы Инлинов, нет Камня Инлинов, и если он проявит странные способности, его наверняка схватят для опытов.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однажды предательство, Ли Сюнь стал до крайности осторожным. Теперь он хотел лишь одного: притворяясь милым питомцем, тихо и спокойно прожить свою жизнь в облике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ванну, Ли Сюнь сразу лег спать. Он проспал до самого рассвета, а когда проснулся, Чао Цзыфэя уже не было. Позавтракав, он поманил к себе Маомао:</w:t>
      </w:r>
    </w:p>
    <w:p w:rsidR="00BB20FC" w:rsidRPr="00357A74" w:rsidRDefault="00357A74" w:rsidP="00BB20FC">
      <w:pPr>
        <w:jc w:val="left"/>
        <w:rPr>
          <w:sz w:val="28"/>
          <w:lang w:val="en-US"/>
        </w:rPr>
      </w:pPr>
      <w:r w:rsidRPr="00357A74">
        <w:rPr>
          <w:sz w:val="28"/>
          <w:lang w:val="en-US"/>
        </w:rPr>
        <w:t>— Маомао,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Маомао подошел к нему и спросил:</w:t>
      </w:r>
    </w:p>
    <w:p w:rsidR="00BB20FC" w:rsidRPr="00357A74" w:rsidRDefault="00357A74" w:rsidP="00BB20FC">
      <w:pPr>
        <w:jc w:val="left"/>
        <w:rPr>
          <w:sz w:val="28"/>
          <w:lang w:val="en-US"/>
        </w:rPr>
      </w:pPr>
      <w:r w:rsidRPr="00357A74">
        <w:rPr>
          <w:sz w:val="28"/>
          <w:lang w:val="en-US"/>
        </w:rPr>
        <w:t>— Маленький русал, у вас есть какие-то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что-то делать дома, ты доложишь Маршалу Чао? — как бы невзначай спросил Ли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обязан обеспечить вашу безопасность! — хоть голос робота и был электронным, Ли Сюнь уловил в нем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закусил губу. Ему очень хотелось спросить, есть ли в доме компьютер, но если цена вопроса — выдать свое невежество, то он предпочел промолчать. Подумав, Ли Сюнь спросил:</w:t>
      </w:r>
    </w:p>
    <w:p w:rsidR="00BB20FC" w:rsidRPr="00357A74" w:rsidRDefault="00357A74" w:rsidP="00BB20FC">
      <w:pPr>
        <w:jc w:val="left"/>
        <w:rPr>
          <w:sz w:val="28"/>
          <w:lang w:val="en-US"/>
        </w:rPr>
      </w:pPr>
      <w:r w:rsidRPr="00357A74">
        <w:rPr>
          <w:sz w:val="28"/>
          <w:lang w:val="en-US"/>
        </w:rPr>
        <w:t>—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9 часов 48 минут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поточнее?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9 часов 48 минут утра, 15 февраля 999 года по звездной летописи.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прищурился. Звездная эпоха, значит. Он посмотрел на Маомао с невинным видом:</w:t>
      </w:r>
    </w:p>
    <w:p w:rsidR="00BB20FC" w:rsidRPr="00357A74" w:rsidRDefault="00357A74" w:rsidP="00BB20FC">
      <w:pPr>
        <w:jc w:val="left"/>
        <w:rPr>
          <w:sz w:val="28"/>
          <w:lang w:val="en-US"/>
        </w:rPr>
      </w:pPr>
      <w:r w:rsidRPr="00357A74">
        <w:rPr>
          <w:sz w:val="28"/>
          <w:lang w:val="en-US"/>
        </w:rPr>
        <w:t>— Можешь рассказать мне о Маршале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Маомао ничуть не усомнился в его намерениях. — Маршалу 35 лет. С 18 лет он на военной службе и прославился великими подвигами. В 20 лет он возглавил тысячу бойцов и полностью уничтожил космических пиратов Куанлань, став знаменитым после первой же битвы. В 25 лет, единолично командуя армией, он отбил нападение жиносителю с планеты Рино. В 28 лет принял участие в Войне Тысячи Стран, в одиночку прорвался в логово инсектоидов и сжег их королеву, потряся всю Вселенную! В том же году получил звание маршала и стал идеалом для бесчисленных русалов! Характер у маршала безупречный, он терпеть не может тех, кто нарушает правила. Также он не любит русалов, которые становятся капризными из-за людского обожания, поэтому до сих пор не женат, за что вся Федерация Хуася умоляет его поскорее найти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часто кивал, изображая искреннее восхищение. Про инсектоидов он знал — они часто появлялись в космических романах. Но только что он услышал слово, заставившее его насторожиться. Хуася. Его родина!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мне историю Федерации? Мне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периоде вы хотите узнать? — спросил Маомао.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раньше, тем лучше, — ответил Ли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Маомао беспрерывно мигали красным, и лишь спустя долгое время он произнес:</w:t>
      </w:r>
    </w:p>
    <w:p w:rsidR="00BB20FC" w:rsidRPr="00357A74" w:rsidRDefault="00357A74" w:rsidP="00BB20FC">
      <w:pPr>
        <w:jc w:val="left"/>
        <w:rPr>
          <w:sz w:val="28"/>
          <w:lang w:val="en-US"/>
        </w:rPr>
      </w:pPr>
      <w:r w:rsidRPr="00357A74">
        <w:rPr>
          <w:sz w:val="28"/>
          <w:lang w:val="en-US"/>
        </w:rPr>
        <w:t>— Поиск завершен. Более тысячи лет назад жиносителю с планеты Рино сбросили на Землю супервирус Забвение-1. За исключением горстки людей, обладающих иммунитетом, всё человечество утратило память. После этого планета Рино установила трехлетнее рабство для землян. Вся цивилизация была уничтожена, книги сожжены дотла, а всех женщин угнали в плен. Сто восемь человек, не потерявших память, возглавили сопротивление. В конце концов, лидер Пан Ин сумел связаться с жителями Планеты Мули. Те доложили Космической Организации Объединенных Наций о нарушении жиносителю общекосмических правил. Расследование подтвердило факт нарушения, и Земле был присвоен статус Цивилизации второго уровня, позволяющий войти в число миров Вселенной. Так была основана Федерация Хуася, Пан Ин и остальные стали первым поколением лидеров, и Земля вступила в звездную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Ли Сюня всё содрогнулось. Земля! Какое знакомое название! У него защипало в глазах. Вот оно что, он действительно вернулся домой. Только спустя тысячу лет. Всё изменилось, и прежних времен уже не вернуть… Ли Сюнь смахнул слезу. Хорошо уже то, что он вернулся, даже в качестве питомца — это уже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Сюня в голове теснилось множество вопросов. Вернули ли женщин, которых забрали жиносителю? Что за история с русалами? По каким критериям присваиваются уровни цивилизации? Город, который он видел вчера, был невероятно процветающим, так что же тогда из себя представляют Цивилизации второго и первого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смел спрашивать. Опустив глаза, он тихо произнес:</w:t>
      </w:r>
    </w:p>
    <w:p w:rsidR="00BB20FC" w:rsidRPr="00357A74" w:rsidRDefault="00357A74" w:rsidP="00BB20FC">
      <w:pPr>
        <w:jc w:val="left"/>
        <w:rPr>
          <w:sz w:val="28"/>
          <w:lang w:val="en-US"/>
        </w:rPr>
      </w:pPr>
      <w:r w:rsidRPr="00357A74">
        <w:rPr>
          <w:sz w:val="28"/>
          <w:lang w:val="en-US"/>
        </w:rPr>
        <w:t>— Малыш, я еще хочу узнать историю нашего народа, русалов.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Маомао ответил:</w:t>
      </w:r>
    </w:p>
    <w:p w:rsidR="00BB20FC" w:rsidRPr="00357A74" w:rsidRDefault="00357A74" w:rsidP="00BB20FC">
      <w:pPr>
        <w:jc w:val="left"/>
        <w:rPr>
          <w:sz w:val="28"/>
          <w:lang w:val="en-US"/>
        </w:rPr>
      </w:pPr>
      <w:r w:rsidRPr="00357A74">
        <w:rPr>
          <w:sz w:val="28"/>
          <w:lang w:val="en-US"/>
        </w:rPr>
        <w:t>— Нет проблем! Это началось с того момента, как жиносителю похитили всех женщин Земли. Поскольку они были высокоразвитой цивилизацией, Космическая Организация Объединенных Наций не могла их наказать, даже несмотря на нарушение правил порабощения других планет. Если бы у человечества не осталось женщин, оно бы вымерло. В это время из глубин океана вышел народ русалов. У них нет разделения по полу, и все они способны к деторождению, что принесло людям надежду. Но численность русалов была слишком мала, поэтому на протяжении тысячелетий они пользовались огромным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По-подожди… — Ли Сюнь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Русалы — не питомцы?! И что значит — способны к деторождению? Люди и рыбы — разные виды, как они могут заводить детей? И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опустил взгляд на свой рыбий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http://bllate.org/book/26914/3239287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