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Пожалуйста, говорите правду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раздут? И слышен детский плач?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нахмурился, погрузившись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— Чжао Жуи с опаской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мой сон был каким-то не таким? — робко спросил Чжао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 правда такие чувствительные, молча вздохнул про себя Гу Юй. Поразмыслив мгновение, он решил сказать правду. Кивнув,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был не сон, а видение того, что происходило в момент смерти бывшей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почему живот у меня был таким большим?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императрица в тот момент была беременна. Думаю, тот детский плач — это крик её нерождённого ребёнка, — произнёс Гу Юй и снова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здесь что-то не сходится. Если ребёнок ещё в утробе, как может быть слышен плач? Кто же тогда плачет на самом деле? И почему дух императрицы привязался именно к его ученику, Жу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решил, что во всём этом должен разобраться сам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взъерошил волосы Чжао Жуи: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Когда рассветёт, я тебя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Жуи очень нравилось, когда Гу Юй гладил его по голове. Это было так приятно. Он лёг обратно в кровать и вскоре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взошло солнце, и пропели петухи.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неся на руках всё ещё сонного Чжао Жуи, постучал в дверь Мэй Цзяньсюэ. Вскоре Мэй Цзяньсюэ нашла двух других старейшин секты, и они вместе отправились к Ся Цзинъюю.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Ся Цзинъюй спал из рук вон плохо. Несмотря на то что Мэй Цзяньсюэ и остальные охраняли его покои, он всё равно чувствовал себя неспокойно. А затем ему доложили, что в покоях императрицы снова произошли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Цзинъюй просматривал документы в кабинете, пребывая в ужасном настроении. Очевидно, дух бывшей императрицы не желал оставлять его в покое! Чего этой женщине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много лет назад, он совершил ошибку, но ведь его обманули злодеи! А узнав правду, он сразу же казнил их — разве это не было местью за неё?!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раздражении Ся Цзинъюй уже хотел было отложить дела, как вдруг евнух доложил о визите Мэй Цзяньсюэ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немедленно велел пропустить их, а сам выпрямился, стараясь выглядеть как можно бодрее. Вскоре гости вошли. Мэй Цзяньсюэ и её спутники держались с необыкновенным достоинством и грацией, но взгляд Ся Цзинъюя первым делом упал на мужчину, который держал на руках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Как он посмел войти в императорский кабинет с ребёнком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Цзинъюй почувствовал необъяснимое недовольство, но всё же натянул приветливую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бессмертные! Неужели случилось что-то настолько важное, что вы пожаловали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Цзяньсюэ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дело неотложное!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Ся Цзинъюй приподнял бровь. — И что же это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Цзяньсюэ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ли бывшая императрица на сносях, когда скончалась?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Цзяньсюэ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так оно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это узнали? Вам донесли слуги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узнает, кто распускает слухи и доносит на него бессмертным, он лично вырвет им языки!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Цзяньсюэ, словно прочитав мысли Ся Цзинъюя, сухо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 сообщил нам — неважно! Мы лишь требуем, чтобы вы честно рассказали всё, что привело к казни императрицы! Иначе мы не сможем изгнать злого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Цзинъюй застыл, погрузившись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Младенец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всё расскажу! — Он посмотрел в небо, словно подбирая слова. — Мою императрицу звали Цзи Юйцин, она была добродетельной и почтительной женщиной. В молодости я был горяч и несдержан, мне не нравилось, что она постоянно поучает меня, поэтому наши отношения были холодными и далёкими. Когда она забеременела, я был по-настоящему счастлив. Но потом по дворцу поползли слухи, будто императрица связана со вторым сыном главы охраны. Говорили, что они были знакомы с детства и дали друг другу клятвы, а после того, как она вошла в мой дворец, связь между ними не прервалась… — Ся Цзинъюй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он, конечно, не поверил в эту клевету. Но для императорской семьи скандалы недопустимы, и он приказал провести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прежде чем пришли результаты, я лично застал их за тайной встречей в Фениксовом дворце… — Ся Цзинъюй глубоко вздохнул. — Я пришёл в ярость. А тут ещё евнухи нашептали, что ребёнок в её чреве может быть не моим. В порыве гнева я приказал задушить её белым шёлком… Вскоре я раскаялся, но было уже поздно. Императрица… её уже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подставил её? — спросила Мэй Цзяньсюэ.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Ли. Она была беременна в то же время и боялась, что императрица родит наследника раньше неё… Ох! Когда правда вскрылась, я уже ничего не мог исправить. А когда наложница Ли родила сына, я отправил её в Холодный дворец, где вскоре она оступилась и упала в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верите, что она погибла случайно? — неожиданно спросила Мэй Цзяньсюэ.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Цзяньсюэ не стала настаивать и повернулась к Чжан Фэйянь.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не против, если я применю технику Взора Ци? — поинтересовалась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Цзинъюй немного помедлил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приступать.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Фэйянь сложила пальцы в магическую печать и указала ею на императора. Печать мгновенно легла на плечи Ся Цзинъюя.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вокруг него заклубился чёрно-золотой туман. Все увидели, что на спине Ся Цзинъюя притаился крошечный, иссохший младенец, чей рот был пугающе огромен. Его тело было неестественно худым, а к пупку тянулась пуповина, другой конец которой уходил в неизвестную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http://bllate.org/book/26912/3239124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