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кампус университета А. наконец был достроен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конце прошлого семестра преподаватели художественного института заранее предупредили своих студентов, что после завершения строительства все учащиеся факультета будут переведены в новый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новом кампусе представляли собой двухместные и четырехместные комнаты, оборудованные кондиционерами, балконами идельными ванными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придется жить в старых, тесных шестиместных или даже восьмиместных комнатах без собственных ванных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переезд в самом начале семестра был хлопотным делом, радостные улыбки не сходили с лиц студентов художественного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коренным жителем города А., Сун Цюяо изначально почти ничего не оставлял в старом общежитии. Поэтому еще в конце прошлого семестра он спокойно оформил процедуру выселения, сложил свои немногочисленные вещи и предметы первой необходимости в один компактный чемодан и легко увез всё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большинству студентов художественного института пришлось заранее возвращаться в этом семестре, чтобы переехать в новые комнаты, Сун Цюяо мог расслабленно и беззаботно просидеть дома до самого последнего дня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сентябре, в последний день регистрации на учебный год, Сун Цюяо дома быстренько собрал смену одежды, взял чемодан и на такси приехал в новый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Сун Цюяо погрузился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припозднился, прежние соседи по комнате и даже одногруппники уже успели обустроить себе новые жилища. К тому же пользующиеся огромным спросом двухместные комнаты были давно разобраны, и в оставшемся фонде числились исключительно четырехместные.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Сун Цюяо, четырехместные комнаты практически ничем не отличались от прежних шестиместных.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не могли бы вы помочь мне узнать, не осталось ли двухместных комнат в других группах? — с некоторой надеждой в голосе спросил Сун Цюяо, глядя на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я спрошу у преподавателей других групп, не освободилась ли где-нибудь койка,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учитель Ян, я вам невероятно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была куратором Сун Цюяо. Среди студентов своего года он славился тем, что никогда не прогуливал пары и не имел долгов, а по профильным и теоретическим предметам неизменно держался в числе лучших. Добавим к этому приятную внешность Сун Цюяо и его безупречные манеры — он со всеми держался вежливо и учтиво. Разумеется, Ян Линь была более чем рада помочь такому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наведя справки у кураторов с других направлений, Ян Линь сообщила Сун Цюяо, что в двухместной комнате на третьем курсе факультета живописи пустует одно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Цюяо получил учебники по специальности на этот семестр и оформил все документы для заселения в новое общежитие, было уже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Сун Цюяо тащил чемодан, в другой прижимал к груди стопку новых книг. Добравшись до двери новой комнаты, он уже собирался опустить багаж, чтобы достать ключи и открыть замок, как вдруг заметил, что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приоткрыта, оставляя узкую щель. Стоило Сун Цюяо лишь собраться толкнуть дверь и войти, как изнутри до него донеслись тихие стоны вперемешку с едва слышным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приглушенный голос сопровождался частыми, ритмичными звуками трения, которые ни громко, ни тихо оседали на барабанных перепонках Сун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Сун Цюяо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Сун Цюяо прекрасно понимал, чем именно сейчас занимаются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мужчины бывают такие потребности, и Сун Цюяо посчитал, что вламываться без предупреждения или стучать, прерывая занимающегося этим делом нового соседа, было бы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подумал: если новый сосед уже почти закончил, а его вдруг спугнет стук в дверь или внезапное вторжение, из-за чего всё сорвется, — какая же это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стрела уже на тетиве, терпеть и заставлять себя сдерживаться — как ни крути,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Цюяо аккуратно опустил багаж и книги прямо у двери в коридоре и прислонился к стене, тихо прислушиваясь к тому, когда же стихнут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нового соседа был низким и насыщенным, он глухо мычал сквозь стиснутые зубы, и от этой хрипотцы царившая в комнате пикантная атмосфера становилась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столь чарующего голоса стоявший в коридоре и подслушивающий у чужой двери Сун Цюяо почувствовал, как его собственный Маленький Сун тоже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был геем, к тому же падкоим на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особую слабость к низким, хриплым голосам зрелых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нечто подобное, он невольно предавался фантазиям о том, как какой-нибудь суровый и сексуальный мужчина нависает над ним, прижимает свои алые тонкие губы к самому его уху и хриплым, томным голосом раз за разом нежно произносит его имя — как же сладостно это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предавался таким фантазиям, тем больше у Сун Цюяо пересыхало во рту, и он не мог удержаться от того, чтобы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до боли прикусил нижнюю губу, изо всех сил стараясь подавить готовые выйти из-под контроля мысли, и мысленно молил, чтобы эти непристойные звуки в комнате поскорее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отвесить себе затрещину: он еще даже не познакомился с новым соседом, а уже вовсю мысленно раздевает его — разве это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мужчина внутри издал громкий, расслабленный выдох, после чего послышался лязг ременной пряжки и журчание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Фу-ух!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пару раз за дверью и вернув себе самообладание, Сун Цюяо постучал в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http://bllate.org/book/26906/3238557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