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обзавелось ногами, и очень скоро наступил пятый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Чуньмяо узнала, что для Жун Чи выбрали супругу, она тут же прислала несколько десятков сундуков с красивой одеждой и украшениями. Всё предназначалось будущей жене племянника: пусть наряжается как следует, ведь девушка должна быть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был словно чистый лист: что ему говорили, то он и впитывал. Поэтому теперь каждый день наряжался как можно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заметил, что Линъюнь буквально увлёкся роскошными нарядами и украшениями. Расспросив дворцовых служанок, он выяснил, что всему виной «воспитание» в письмах Се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покачал головой, совершенно бессильный перед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вышла замуж пять лет назад. Всё случилось ровно так, как она когда-то и говорила: она нашла мужчину, который любил её, баловал, тратил на неё деньги и согласился войти в её семью как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был сыном торговца шёлком из Цзяннаня. Хотя он являлся законным сыном первой жены, благодаря усилиям Жун Е и Се Шуанбая в Даинь различия между детьми главной жены и наложниц уже не были такими непреодолимыми,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 Чуньмяо заявила, что согласна только на мужа, который войдёт в её дом, семья Цянь тут же согласилась. Они ответили так быстро, что даже Се Чуньмяо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одного: семья Цянь была безнадёжно преданной поклонницей «Южаньцзюй». Услышав, что она третья совладелица «Южаньцзюй», они едва не захотели в тот же день упаковать сына и отправить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Се Чуньмяо прибежала и заявила, что выходит замуж. У Се Шуанбая едва челюсть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сестру, любит ли она своего мужа. Та ответила, что любит, но муж любит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женщине не стоит слишком сильно любить мужчину. Если мужчина любит её больше, только тогда она будет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Шуанбай даже заподозрил, не перенеслась ли Се Чуньмяо сюда из современного мира: слишком уж передовыми были 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заявила, что всему этому научилась у него. Се Шуанбай не помнил, чтобы когда-то учил подобному, но раз сестра счастлива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сестёр, Се Цюши, вышла замуж в третьем году Юншунь и уже семь лет жила с Ли Сяошу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Сяошу не вошёл в семью Се как зять, их первый сын носил фамилию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узнал об этом только после рождения племянника. Оказалось, ещё когда он и Жун Е решили быть вместе, три сестры договорились, что первый сын каждой из них будет носить фамилию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мужа не согласится — значит, они просто не выйдут замуж и найдут тех, кто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Шуанбай был глубоко тронут и в то же время чувствовал вину перед тремя сёстрами. Как старший брат он сделал для них не так уж много, зато сам постоянно на них полагался.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делами «Южаньцзюй» управляли сёстры, но теперь даже продолжение рода Се зависело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по-настоящему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сестра, Се Сячань, тоже в конце концов сошлась с Вэй Чанфэном. Путь был непростым, но всё завершилось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три года подряд не мог сдать экзамен на цзюйжэня, хотя в Центральном серебряном доме работал прекрасно. И всё же у него по-прежнему не было учёной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Сячань говорила, что её это не волнует, но Вэй Чанфэн не мог смириться с мыслью, что возьмёт её в жёны, оставаясь простолюдином без степени: ему казалось, что этим он её унизит.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стараний в пятом году Юншунь он наконец стал цзюйжэнем и занял второе место на экзамене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почестями и пышностью женился на Се Сячань. В том же году Жун Е повысил его до левого помощника министра Ведомства доходов, и некоторое время его слава была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завидовали Се Шуанбаю из-за того, как удачно вышли замуж две его сестры. Но когда дошла очередь до Се Чуньмяо, Се Цюши совсем извелась.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Чуньмяо отвергала многих молодых мужчин столицы и заявляла, что выйдет только за того, кто согласится отдать ей все свои деньги и войти в её семью. Эти слова отпугнули множество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Чуньмяо и дожила незамужней до двадцати двух лет. Се Цюши волновалась, а Се Шуанбай утешал её: у каждого своя судьба и своё время, нельзя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действительно нашёлся один «глупец»: не только отдал Се Чуньмяо все деньги, но и сам вошёл в её семью. Каждый день бегал за ней, исполняя все её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Чуньмяо забеременела и захотела поесть речных деликатесов из Цзяннаня. Они с мужем поплыли к его семье и вот уже больше полугода жили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сёстры теперь счастливы, Се Шуанбай чувствовал, что не подвёл ни тело, которое занял, ни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пятнадцатом году Юншунь Жун Чи исполнилось девятнадцать, и наконец настал день его большой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грандиозной была свадьба наследного принца Даинь.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начал готовиться ещё с помолвки Жун Чи. Он хотел устроить ему свадьбу, которую тот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свадебные одежды для обоих он разработал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парча с золотым узором в сочетании с золотыми нитями кэсы выглядела величественно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на свадебном наряде Линъюня заставил вышивальщиц изрядно поломать голову. В конце концов Се Шуанбай решил использовать ту же технику кэсы, что и на наряде Жун Чи, но заменить ткань на золототканый атлас.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наряд получился потрясающим. Линъюнь никак не мог на него налюбоваться и каждый день хотел примерить. Только уговоры Се Шуанбая заставили его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десятков сундуков роскошной одежды от Се Чуньмяо Линъюнь особенно полюбил красивые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императором-супругом, Се Шуанбай почти перестал носить чрезмерно роскошные одежды, кроме самых важных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они ему не нравились, а потому, что он не мог себе этого позволить. За его повседневными нарядами все следили и тут же начинали подражать. Если он сам станет демонстрировать роскошь, остальные тоже возьмут с него пример, и это породит моду на расточительство. Поэтому он отказался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же был ещё молод. Возможно, когда наиграется, со временем интерес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день девятого месяца пятнадцатого года Юншунь — благоприятный день для брака,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наследная принцесса вступали в брак, и праздновала вся страна. Ба Тайли и Ба Тайхун от имени степных племён преподнесли роскошные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Наньчжао тоже прислало узкоглазого посланника с целой горой редких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совсем маленьких соседних государств прибыли с поздравлениями. Столица Даинь была необычайно оживлена, на лицах людей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Тайли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в Даинь и сильно привязан к этой стране. Я слышал от твоей матери, что ты хочешь жениться на девушке из Даинь?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Отец-князь,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тоже вырастил император-супруг. Можно сказать, вы друзья детства. После свадьбы я поговорю об этом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Тайхун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отец-князь!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Фуцюань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Император-супруг, благоприятный час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где свадебная карета? Следите за временем, нельзя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Император-супруг, не беспокойтесь. Сяося за всем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генеральской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торопливо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Свадебная процессия Его Высочества уже вот-вот прибудет! Почему старшей госпоже до сих пор не уложили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Мамушка, занимавшаяся причёской,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 только что решила сменить причёску. Сказала, что прежняя была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лишился дара речи. Сейчас ли думать о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комнату и застыл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 перед ним был высоким и стройным, с чистыми, невинными глазами, словно милый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одеяние с фениксом делало его одновременно ослепительно красивым и чистым. После Се Шуанбая это был второй человек, на которого Му Нин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щекам и снова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Линъюнь, ты готов? Скорее бери веер, пора садиться в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супруг генерала, я не уродливый? — тихо спросил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мой, кто сказал, что ты уродливый? Если станешь ещё красивее, другим и жить будет невозможно! Скорее иди! Его Высочество уже приезжает!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Жун Чи был в роскошном свадебном облачении и удивительно напоминал Жун Е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смотрел на него с глубоким чувством. Ему вдруг показалось, что он постарел. Когда-то он слышал: пока нет детей, возраста не замечаешь, но стоит однажды увидеть, как ребёнок внезапно вырос, и сразу чувствуешь себя старым. Похоже,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