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больше не смог сдерживаться. Он бросился в объятия Цинь Яня, и слёзы полились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и Лань Юэ увидели, как они, не обращая внимания на окружающих, обнялись, а затем заметили, что остальные вовсе не удивились. Их собственное удивление тоже продлилось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Вань только что говорила об этом, они ещё не хотели верить, но, увидев Му Нина таким,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 мгновенно догадалась, почему молодой господин Цинь так отчаянно помогал их молодому господину. Оказывается, между ними были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прежде жила на цветочной лодке и не раз видела подобное, поэтому принять это ей было не слишком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Нинъэр с детства слишком много страдал дома, и она понимала, какие чувства связывают его с молодым господином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требовала, чтобы сын оставил потомство семье Му. Ей было достаточно, чтобы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Сань посмотрел на потерявшую сознание Му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что будем делать с этой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увезём её в Северные земли. Нельзя оставлять её рядом с Хуачэном.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Сань бодро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В трюме есть тайная камера. Гарантирую, не сбежит!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 неё начнётся приступ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означал приступ такого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нахмурился. Он не мог позволить ей умереть так легко. Иначе как она почувствует ту боль, которую пережил Му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 достала из-за пазухи флакон лекарства и протянула Жун Саню.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ослабить приступ, но максимум до Северных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Потерявшую сознание Му Вань унесли. Му Нин повёл мать на второй ярус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занимали Се Шуанбай и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мать, он вернулся к Цинь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 проводила их взглядом и посмотрела на свою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молодой господин и молодой господин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только одного — чтобы Нинъэр был счастлив. Помнишь, в детстве он всегда был очень близок с молодым господином Цинем. Возможно, это и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права. Главное, что молодой господин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оказавшись в Северных землях, они и впрямь должны были рассчитывать на молодого господина Циня. К тому же он действительно хорошо относился к их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Вань собиралась убить Му Нина тайком от семьи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исчезновение её самой, её служанки и целой группы нанятых отчаянных головорезов не вызвало особого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мужа уже привыкли, что Му Вань часто возвращалась к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Е решила, что та снова поссорилась с её сыном и уехала в родительский дом, и даже не стала расспрашивать. Она и без того была крайне недовольна этой невесткой — чем дольше не возвращается,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Му из-за подорванного здоровья отлёживался в собственном дворе и даже не знал, что с Му Вань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Му её не любили все — от служанок до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её исчезновение стало для остальных скорее хорошей новостью. Даже если кто-то и видел, как её увели, всё равно сделал бы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происшествия они шли на корабле очень быстро и всего через три дня прибыли в городок Лошуй.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корабль причалил, все наконец окончательно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 и Лань Синь с детства жили в Хуачэне, поэтому, внезапно оказавшись в Северных землях, поначалу чувствовали себя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снующие у пристани суда, на выкрики торговцев — вокруг царило оживление и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с восхищением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Нинъэр, я и не думала, что Северные земли так хорошо развиты! Здесь ничуть не хуже, чем в Хуачэне.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поживёте здесь немного — и сами поймёте. Здесь гораздо лучше, чем в Хуачэне. Князь Лян строго следит за порядком. В Северных землях нет таких беззаконных людей, как семья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на корабле они постепенно узнали, что Цинь Янь — один из главных военачальников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тем, что им удалось выбраться из Хуачэна, они тоже были обязаны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Нинъэр, на этот раз мы смогли сбежать из Хуачэна благодаря князю. Может, нам стоит пойти и поблагодарить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князя полно государственных дел. Из-за такой мелочи незачем его беспокоить!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Му Нин подумал, что князь терпеть не может, когда кто-то мешает ему проводить время с Шуаншуаном. Лучше не нарываться.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в таких делах не разбиралась. Раз сын говорит, что не нужно, значит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вернёмся домой, я приготовлю немного сладостей и отправлю их маленькому наследнику.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решил, что это хорошая идея, и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Ибао и Жун Чи тоже сошли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Ибао подбежал к Му Нину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Цинь Ибао, сын братца Сяояня. И мой сын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Ибао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Ибао, позови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Ибао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но у меня же уже есть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мама твоего младшего папы, её тоже надо называть бабушкой!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Ибао не до конца понял, но послушно кивнул и детским голоском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смотрела на крепенького, круглолицего Ибао и сразу же прониклась к нему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Му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ребёнок, почему раньше маме не сказал? Я ведь ничего не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сняла с шеи нефритовую подвеску-благопожелание.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улыбнувшись Ибао, 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Ибао посмотрел на Му Нина. Тот кивнул, и мальчик робко подошёл к Лань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подарок от бабушки при первой встрече. Носи на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 одного взгляда понял, что подвеска стоит немалых денег, и поспешил остановить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Лань, это вещь, которую вы носили при себе. Ребёнок озорной, ещё разобьёт.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особо дорогого. Единственная ценность в том, что я приносила её в храм Линъинь в Хуачэне, где мастер освятил её. Ибао она подойдёт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повесила подвеску мальчику на шею. Молочно-белый нефрит на крепеньком Ибао смотрелся особенно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увидел, что всё уже решено, и мог лишь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и Жун Е тоже подошли, ведя Жун Чи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Ибао!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Ибао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отпустил руку, и Жун Чи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с улыбкой посмотрел на Му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поедем в Фэньчэн на повозках. Дорога будет тряской, поэтому я уже велел Сяочуню постелить побольше тюфяков. Так твоей маме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растроганно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Шуаншуан.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Се Шуанбая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это ванфэй князя Ляна. Именно он помог мне вывести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Шуанбая, Лань Синь потрясённо застыла,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Нин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пришла в себя и поспешно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Простолюдинка приветствует ванфэй!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Шуанбай поспешил помочь ей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мать Му Нина, значит, и для меня старшая. Не нужно столько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увидела стоявшего позади Жун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Простолюдинка приветствует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украдкой посмотрела то на него, то на Се Шуанбая, и атмосфера на мгновение стала немного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Жун И пришёл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повозки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Е кивнул, взял Се Шуанбая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повёл людей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Ибао не поехал вместе с Жун Чи, а сел с Му Нином в повозку Лань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обратную дорогу они уже не спешили так, как на юг. Летом Северные земли были куда живее, чем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вдоль дороги стояли густо покрытые листвой. На каждой остановке они либо устраивали простой обед в тени, либо ели лёгкие закуски, приготовленные Се Шуанбаем.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дорога совсем не утомляла и скорее напоминала загородную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http://bllate.org/book/26901/3277979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