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Жун Чи тут же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в следующий раз ты ещё приготовишь Чи вкусный картофель фри? Я тоже хочу угостить братика 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легонько ткнул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приводи братика Ибао. Приготовлю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Чи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тоже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дядя Цинь Янь уедет, можешь позвать его пожить у нас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 собирается уехать из Биньчэна?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некоторое время и я поеду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подумал и понял: так и должно быть. Наверное, каждый год Жун Е большую часть времени проводил в армии. В этом году он остался здесь лишь потому, что рядом был Се Шуанбай, и не уехал вместе с Цинь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лишнего. На границе сейчас почти нет боёв.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понимаю. Тогда я поеду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скоро. Что ты сегодня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Вэнь прислал рисунки. Лавка сможет открыться через семь дней. Тогда просто жди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увидел, как тот улыбается, словно хитрый маленький лис,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холодной, но сердца Ван Шэнцая и Пэй Вэня горели. Оба работали с огромным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Вэнь был особенно счастлив. Причина была одна: сегодня впервые выходил их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он занимался этим делом. Теперь, когда работа наконец увидит свет, Пэй Вэнь был очень взволнован. Интуиция подсказывала ему, что история понравится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всё подготовлено, как вы велели.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оглядел развешанные по книжной лавке иллюстрации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всем, кто придёт в лавку, независимо от того, купит человек что-нибудь или нет, выдавайте по одному экземпляру.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книжной лавки не понимали, зачем бесплатно раздавать такие красивые листы, но всё равно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был уверен в успехе. Их книжная лавка «Цинъюнь» считалась одной из лучших в Биньчэне. Если бы книги не стоили так дорого и грамотных людей было больше, торговля точно не была бы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множество учащихся уже направлялось к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книжная лавка «Цинъюнь» бесплатно раздаёт книжечки. Давай и мы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двое дошли до перекрёстка, как услышали разговоры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почему очередь такая длинная? Боюсь, сегодня мне уже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получил!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получил! Моей госпоже точно понравится. Тогда она наверняка щедро меня 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тебе каждый раз так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Мэнхуа тайком вышла из дома вместе со служанкой Сяоцуй. Она хотела купить для тётушки что-нибудь необычное, но долго ходила и так ничего подходящего не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заметила, что вдалеке множество людей возбуждённо что-то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Сяоцуй, сходи спроси,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Сяоцуй увидела в толпе двух девушек примерно своего возраста 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всё узнала. Говорят, книжная лавка «Цинъюнь» бесплатно раздаёт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заинтересовалась. Она любила такие истории и подумала, что тётушке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книжная лавка «Цинъюнь» пережила самый оживлённый день за всё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Не толкайтесь! Всем хватит! Всем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уже охрип от крика, но поток людей не уменьшался, а становился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очередь — та уже растянулась до самого конца улицы Юншэн.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ещё не успела дойти до лавки, как увидела огромное количество людей и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Сяоцуй, быстрее вставай в очередь. Обязательно достань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Сяоцуй быстро протиснулась через толпу и встала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уже доходила до конца улицы и заворачивала за угол. Едва Сяоцуй заняла место, как позади сразу пристроились новые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протиснулась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Сяоцуй, я пока зайду в лавку. Когда получишь лист,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Сяоцуй беспокойно посмотрела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тогда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взглядом показала, что всё в порядке, и с трудом пробралась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книжную лавку стоял целый ряд столов, и листы с рассказом выдавали прямо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отсюда она заметила огромные плакаты, развешанные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была изображена плачущая старая женщина, которая будто кого-то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 рыдающий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Изображения были потрясающе реалистичными: можно было разглядеть каждую морщинку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неё все обсуждали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ругались, другие грустили — от этого ей становилось всё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она так простояла, когда издалека послышался крик Сяоцуй: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Я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 я сама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она запыхалась и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Сяоцуй вытерла пот и протянула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посмотрела на него 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Даже этот один лист достать было нелегко! Управляющий сказал, что сегодня всё раздадут, а завтра, возможно,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посмотрим,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внимательно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был плотным, сложенным пополам и очень аккуратно изготовленным. На обратной стороне находилась иллюстрация плачущей старушки — та самая, что висела в книжной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нетерпеливо начала читать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Ван Дачжу. Я известный в нашем городке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меня выставляют из собственного дома моя наложница и управляющий, самодовольно демонстрируя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слышны яростные крики моего сына, плач невестки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как наложница, которую когда-то баловал, и управляющий, которому доверял больше всех, теперь нежничают друг с другом и громко высмеивают мою глупость и самонадеянность. В груди словно лежит тяжёлый камень. Наконец изо рта хлещет кровь, и я всем телом падаю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падения я вижу их торжествующие улыбки и испуганное лицо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прихожу в себя, то лежу в старом глинобитном доме. Здесь очень бедно. Я слышу, как сын разговаривает с невесткой, а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свекровь когда-то велела ей хранить документ на дом. Теперь он неожиданно оказался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я внимательно оглядываю комнату. Чем дольше смотрю, тем сильнее поражаюсь: это же старый дом, где мы с моей первой женой жили после свадьбы, когда были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вспоминаю прошлое. Тогда я был просто бедным юношей. Чтобы жениться на самой красивой девушке в деревне, начал ходить с торговыми караванами. Каждый раз она тайком пекла дома сладкие пирожки и давала мне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 пирожок, который она приготовила, и глупо улыбался. А она каждый раз смущалась от моего дурацкого вида и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не подвёл её ожиданий, накопил немного денег и построил этот глинобитный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приданое со стороны жениха, которое я тогда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Голый глинобитный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родные решительно были против нашего брака. Но она никогда не презирала меня за бедность и, несмотря на сопротивление семьи, всё равно вышла за меня. Ради этого она потеряла отношения со всей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я и правда стал богат и известен. Дал ей лучший дом, лучшие украшения, больше всего слуг, самую красивую повозку. Но в потоке желаний я и сам окончательно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Деловых встреч становилось всё больше. Я часто не бывал дома. Иногда, вернувшись, видел, как она вздыхает: то смотрит на павловнию во дворе, то вдаль,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понимал ни печали, ни боли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сам уже был ослеплён нежностью молодой красавицы-наложницы.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жену снова, болезнь уже зашла слишком далеко. Дыхание было таким слабым, словно вот-вот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покрытые морщинками, посмотрела на меня, и слёзы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Чжуцзы…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будто ударила молния. Я не осмелился смотреть на неё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управляющий передал, что её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она тихо ушла из жизни. Я погрустил лишь мгновение — а потом снова утонул в ласках красавицы-наложницы».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Мэнхуа читала, полностью погрузившись в историю, и вдруг обнаружила, что текст закончился. Она несколько раз перевернула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Сяоцуй, и всё? История же не закончена. Ты точно ничего не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Правда только этот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Сяо Мэнхуа думала только об этой истории. И таких, как она, оказалось немало. Молодые госпожи, которым служанки принесли сложенные листы, всю ночь ворочались в постели, мучаясь из-за того, что не знают продолжения.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http://bllate.org/book/26901/3277751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