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только подумай: когда ты только учился ползать, он уже пошел в начальную школу. Ты заканчивал начальную, а он уже был в университете. Вот в чем разница. А самое главное, ему уже тридцать, и у него за плечами ни одного романа. Я не думаю, что он сможет о тебе как следует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разнице в возрасте, он ведь только что достал китайский узелок. Вполне может быть, что в те времена, когда он учился в начальной школе, он действительно развлекал меня, когда я только учился ползать, — ответил Мэн Син,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 какое-то время внимательно его разглядывал. Судя по тону Мэн Сина, он определенно питал к Чу Юаню какой-то интерес. Даже если до влюбленности было еще далеко, лучше было не говорить о Чу Юане плохо, а просто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отбросить тему отношений и посмотреть на деловой мир, Чу Юань считается очень молодым. В профессиональных кругах о нем всегда говорят как о молодом даровании.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Расследование поручаю тебе, а я буду ждать, когда ты поможешь мне составить план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небольшого ресторана. Заняв столик, на который указал официант, Мэн Син протер пальцы теплым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и собираюсь поесть. Возвращайся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Беззаботный мальчишка, — Тан Вэнь потрепал его по голове и, вздохнув, направился обратно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приготовленные Тан Вэнем, были именно тем, что любил Мэн Син: с кислинкой, яркие, не требующие чистки от панцирей или извлечения костей. Обязательно должно было быть что-то, с чем можно съесть целую миску риса. Даже здесь, в самой известной Усадьбе Ланьшань, Мэн Син просил только самую простую домашнюю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его вкусы почти не изменились. Тан Вэнь всегда говорил, что Мэн Сина легко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так оно и есть.</w:t>
      </w:r>
    </w:p>
    <w:p w:rsidR="00BB20FC" w:rsidRPr="00357A74" w:rsidRDefault="00357A74" w:rsidP="00BB20FC">
      <w:pPr>
        <w:jc w:val="left"/>
        <w:rPr>
          <w:sz w:val="28"/>
          <w:lang w:val="en-US"/>
        </w:rPr>
      </w:pPr>
      <w:r w:rsidRPr="00357A74">
        <w:rPr>
          <w:sz w:val="28"/>
          <w:lang w:val="en-US"/>
        </w:rPr>
        <w:t>Если жизнь будет такой,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отбросил лишние мысли и принялся за еду. Поев, он не спешил уходить, оставаясь в ресторане ради тишины и покоя. К тому же было почти восемь часов, а ему нужно было успеть купить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 любил мотогонки. На первом курсе он немного увлекался ими сам, но еще до того, как успел попасть на трек, упал и получил травму. С тех пор в его семье официально запретили ему заниматься мотоциклами, однако смотреть соревнования никто не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следующего месяца в соседнем городе должны были пройти гонки. В восемь вечера открывалась продажа билетов, и ему нужно было успеть купить два, чтобы составить компанию Тан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обновляя страницу, Мэн Син в момент старта продаж начал неистово кликать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 радостно воскликнул Мэн Син. Глядя на страницу подтверждения заказа, он не спеша размял большой палец и оплатил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VIP-мест было совсем мало, все зависело от того, сколько билетов владельцы оставят для свободной продажи. На самом деле Тан Вэню было бы легко достать билеты, просто шепнув своему помощнику или попросив отца, но Мэн Син никогда не привык кого-то о чем-то просить: получится купить — пойдут, нет — придумает другой подарок, чтобы встретить Тан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Мэн Сина, нет ничего обязательного. Если это не крупные траты вроде дома или машины, он всегда использовал свои карманные деньги, заработанные самостоятельно, и не тратил семейные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скриншот билетов Тан Вэню и заодно спросил, поедет ли тот сегодня вечером домой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 ответил быстро:</w:t>
      </w:r>
    </w:p>
    <w:p w:rsidR="00BB20FC" w:rsidRPr="00357A74" w:rsidRDefault="00357A74" w:rsidP="00BB20FC">
      <w:pPr>
        <w:jc w:val="left"/>
        <w:rPr>
          <w:sz w:val="28"/>
          <w:lang w:val="en-US"/>
        </w:rPr>
      </w:pPr>
      <w:r w:rsidRPr="00357A74">
        <w:rPr>
          <w:sz w:val="28"/>
          <w:lang w:val="en-US"/>
        </w:rPr>
        <w:t>— Спасибо, мой Син!</w:t>
      </w:r>
    </w:p>
    <w:p w:rsidR="00BB20FC" w:rsidRPr="00357A74" w:rsidRDefault="00357A74" w:rsidP="00BB20FC">
      <w:pPr>
        <w:jc w:val="left"/>
        <w:rPr>
          <w:sz w:val="28"/>
          <w:lang w:val="en-US"/>
        </w:rPr>
      </w:pPr>
      <w:r w:rsidRPr="00357A74">
        <w:rPr>
          <w:sz w:val="28"/>
          <w:lang w:val="en-US"/>
        </w:rPr>
        <w:t>— Завтра нужно быть в компании, на этой неделе передача дел. Вернусь к тебе в пятницу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Хорошо, тогда я пошел.</w:t>
      </w:r>
    </w:p>
    <w:p w:rsidR="00BB20FC" w:rsidRPr="00357A74" w:rsidRDefault="00357A74" w:rsidP="00BB20FC">
      <w:pPr>
        <w:jc w:val="left"/>
        <w:rPr>
          <w:sz w:val="28"/>
          <w:lang w:val="en-US"/>
        </w:rPr>
      </w:pPr>
      <w:r w:rsidRPr="00357A74">
        <w:rPr>
          <w:sz w:val="28"/>
          <w:lang w:val="en-US"/>
        </w:rPr>
        <w:t>Тан Вэнь: Договорились. На выходе загляни на стойку регистрации, я велел подготовить для тебя подарок.</w:t>
      </w:r>
    </w:p>
    <w:p w:rsidR="00BB20FC" w:rsidRPr="00357A74" w:rsidRDefault="00357A74" w:rsidP="00BB20FC">
      <w:pPr>
        <w:jc w:val="left"/>
        <w:rPr>
          <w:sz w:val="28"/>
          <w:lang w:val="en-US"/>
        </w:rPr>
      </w:pPr>
      <w:r w:rsidRPr="00357A74">
        <w:rPr>
          <w:sz w:val="28"/>
          <w:lang w:val="en-US"/>
        </w:rPr>
        <w:t>Мэн Син: Спасибо, босс.jpg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 был очень внимательным человеком. Помимо декоративной картины, предназначенной ему, там лежала бутылка вина, на вид очень дорогая, и колье с драгоценными камнями из последней коллекции известного бренда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подарку Тан Вэнь приложил карточку: Передай это дяде и тете от меня, в другой раз, когда будет время, я заеду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мой подарок самый формальный, — пробормотал Мэн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и билеты, которые он приготовил для Тан Вэня, ценность подарка была не слишком высока. Если бы вещи были слишком дорогими, между ними возникло бы напряжение, а так — самое то. Мэн Син был недоволен лишь тем, что Тан Вэнь приготовил подарки еще и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банкет изначально была приглашена и семья Мэн, но отец был в командировке, а мать уехала в Европу на показы.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Мэн Сином и его родителями была глубокой. Даже повзрослев и многое переосмыслив, он не мог стереть старые шрамы, поэтому им оставалось лишь жить порознь, поддерживая видимость мира. Тан Вэнь всегда старался помочь Мэн Сину сгладить противоречия. Вот и сейчас он приготовил подарки, но не стал дарить их сам, а попросил Мэн Сина передать их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послушно последовал совету Тан Вэня. Сев в машину, он сразу написал родителям и спросил, когда они будут свободны. Они ответили довольно быстро, назвав дату возвращения, и Мэн Син договорился с ними об ужине в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банкета Мэн Син заехал в университет: нужно было подписать несколько документов у научного руководителя. Преподаватель не очень жаловал его, считая Мэн Сина слишком посредственным: он не только ничем не выделялся, так еще и отвлекал других своей бесполезной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уже приготовился выслушать пару колкостей с кислой миной, но кто бы мог подумать, что в кабинете руководителя он столкнется с Чу Юанем, которого видел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делал Чу Юань, Мэн Сина не интересовало. Пользуясь тем, что у преподавателя было хорошее настроение, он поспешно подписал бумаги и хотел было улизнуть, но Чу Юань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Да. Сяо Син, как дела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Студент Мэн Син очень прилежен.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дернул уголком рта: прилежность — самое бессмысленное из всех положительных определений. Подумав, как обратиться к Чу Юаню, он спустя мгновение выудил из памяти смутный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слегка замер, а затем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спустился вниз. Перед учебным корпусом вовсю цвела сакура, и легкий ветерок устлал землю опавшими лепестками. Он засмотрелся на этот пейзаж,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руке внезапно завибрировал, заставив его слегка вздрогнуть. Он опустил взгляд на экран, чтобы проверить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отправителя не было имени, в нике значилось лишь sun. Озадаченный, он открыл диалог и увидел собственную фотографию: он стоит перед цветущей сакурой, слегка наклонив голову, а солнечный свет мягко ложится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был сделан со спины, лица не было видно, но он знал, что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 он тихонько моргнул и, обернувшись, как раз заметил, что Чу Юань машет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быстро зашагал к нему, а в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мы все это время были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http://bllate.org/book/26876/3234101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