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десятый кавалер удалился, отец Тан Вэня вышел на сцену, чтобы произнести приветственную речь, и у Мэн Сина наконец появилось свободное время. Он с легким вздохом открыл WeChat и принялся листать ленту новостей только что познакомившихся с ним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был против свиданий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он навещал родителей, мама вскользь упомянула, что ему уже скоро исполнится двадцать пять, мол, пора бы задуматься об этом. Отец поддержал её, добавив, что было бы неплохо подыскать подходящую партию для заключения союза, который принес бы корпорации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 тогда согласился на всё, пообещав, что будет сотрудничать, будь то обычное свидание или деловой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брак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 кем он только что обменялся контактами, вполне подходили на эту роль. Видимо, Тан Вэнь постарался и тщательно провел отбор — сплошь молодые таланты. Шестеро происходили из достойных семей, чьи фамилии были у всех на слуху, остальные четверо занимали высокие посты в крупных корпорациях. В их немногочисленных постах в соцсетях сквозило одно и то же: «Я люблю работу, работа любит меня, я очень занят и невероятно дисциплинирован».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 беззвучно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вряд ли кто-то из них всерьез положил на него глаз — скорее всего, их просто притащил сюда Тан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на глаза попалось то самое сообщение, которое Тан Вэнь опубликовал перед сном, своеобразная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до такой же степени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раздавшийся голос заставил Мэн Сина вздрогнуть. Он пришел в себя и повернул голову к мужчине, севшему рядом:</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растерянным взглядом, мужчина глубоко рассмеялся:</w:t>
      </w:r>
    </w:p>
    <w:p w:rsidR="00BB20FC" w:rsidRPr="00357A74" w:rsidRDefault="00357A74" w:rsidP="00BB20FC">
      <w:pPr>
        <w:jc w:val="left"/>
        <w:rPr>
          <w:sz w:val="28"/>
          <w:lang w:val="en-US"/>
        </w:rPr>
      </w:pPr>
      <w:r w:rsidRPr="00357A74">
        <w:rPr>
          <w:sz w:val="28"/>
          <w:lang w:val="en-US"/>
        </w:rPr>
        <w:t>— Я видел, как менялось твое выражение лица, выглядело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 тихо произнес: «А», — чувствуя себя немного ленивым и сонным, словно только сейчас осознал реальность, а затем ответил:</w:t>
      </w:r>
    </w:p>
    <w:p w:rsidR="00BB20FC" w:rsidRPr="00357A74" w:rsidRDefault="00357A74" w:rsidP="00BB20FC">
      <w:pPr>
        <w:jc w:val="left"/>
        <w:rPr>
          <w:sz w:val="28"/>
          <w:lang w:val="en-US"/>
        </w:rPr>
      </w:pPr>
      <w:r w:rsidRPr="00357A74">
        <w:rPr>
          <w:sz w:val="28"/>
          <w:lang w:val="en-US"/>
        </w:rPr>
        <w:t>— Спасибо. Меня зовут Мэн Син,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предыдущих встреч Мэн Син автоматически принял его за очередного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 ты действительно меня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 моргнул:</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Чу Юаня были приподняты в улыбке, но Мэн Син почему-то отчетливо ощутил его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Имя было знакомым, но они что, правда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тебе, в детстве, — Мэн Син посмотрел на Чу Юаня с серьезным видом. — Все говорили, что ты отлично учился, трижды перепрыгивал через класс, был очень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усмехнулся: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замолчал. Мэн Син понятия не имел, о чем еще можно поговорить, атмосфера мгновенно стала неловкой. К тому же Чу Юань продолжал смотреть на него,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Юаня умеют говорить, — подумал Мэн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понять, о чем именно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 не стал ломать голову над этой социальной загадкой и повернул голову, переключив внимание на Тан Вэня, который как раз выступал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опустил веки и тихо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маленькое солнышко стало таким холодным. И что теперь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господин Тан знакомит тебя с друзьями? — спросил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суматоха, которую устроил Тан Вэнь, была довольно заметной, неудивительно, что другие знали об этом. Мэн Син ответил прямо и открыто:</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претендовать на эту роль? — в голосе Чу Юаня сквозила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 по-прежнему сохранял спокойствие:</w:t>
      </w:r>
    </w:p>
    <w:p w:rsidR="00BB20FC" w:rsidRPr="00357A74" w:rsidRDefault="00357A74" w:rsidP="00BB20FC">
      <w:pPr>
        <w:jc w:val="left"/>
        <w:rPr>
          <w:sz w:val="28"/>
          <w:lang w:val="en-US"/>
        </w:rPr>
      </w:pPr>
      <w:r w:rsidRPr="00357A74">
        <w:rPr>
          <w:sz w:val="28"/>
          <w:lang w:val="en-US"/>
        </w:rPr>
        <w:t>— Представься, если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наклонил голову, вторя его жесту:</w:t>
      </w:r>
    </w:p>
    <w:p w:rsidR="00BB20FC" w:rsidRPr="00357A74" w:rsidRDefault="00357A74" w:rsidP="00BB20FC">
      <w:pPr>
        <w:jc w:val="left"/>
        <w:rPr>
          <w:sz w:val="28"/>
          <w:lang w:val="en-US"/>
        </w:rPr>
      </w:pPr>
      <w:r w:rsidRPr="00357A74">
        <w:rPr>
          <w:sz w:val="28"/>
          <w:lang w:val="en-US"/>
        </w:rPr>
        <w:t>— Чу Юань, я старше тебя на пять лет. До того как мне исполнилось пять, я часто бывал в доме дедушки Мэна. — С этими словами он достал небольшой китайский узелок и протянул его Мэн Сину. — Я всегда ношу его с собой. Ну же, можешь дернуть за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обожал всё, что было украшено кисточками, любил распутывать их. Когда дедушка был жив, Мэн Син испортил немало таких узелков.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действительно знал его в детстве. И в первой части своего представления он говорил только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вдуматься, это было довольно дерзко, но по ощущениям — вполне приемлемо, неприязни не вызывало. Глядя на узелок, Мэн Син даже почувствовал, как зачесались руки, но сдержался и не стал тянуться:</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пока придержу его у себя, — Чу Юань с сожалением убрал узелок и продолжил. — Насчет перепрыгивания классов... на самом деле только дважды. В восемь лет, будучи в третьем классе, я пропустил год, и пошли слухи, будто я снова перескочил через класс. С тех пор я начал усердно учиться, постоянно помня о данном обещании. Сейчас я занимаю пост генерального менеджера и исполняющего обязанности президента Корпорации 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 интуитивно чувствовал, что за большей частью сказанного скрывается какая-то история, возможно, связанная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пожалуй, он слишком высокого о себе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жарко? У тебя немного покраснело лицо, — заметил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Пойду выйду, подышу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прикрыл рот кулаком и тихо кашлянул. Он хотел лишь подшутить над ним, а в итоге дал Мэн Син повод для ухода, и его собственный ответ оказался лишь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не время давить. Он кивнул:</w:t>
      </w:r>
    </w:p>
    <w:p w:rsidR="00BB20FC" w:rsidRPr="00357A74" w:rsidRDefault="00357A74" w:rsidP="00BB20FC">
      <w:pPr>
        <w:jc w:val="left"/>
        <w:rPr>
          <w:sz w:val="28"/>
          <w:lang w:val="en-US"/>
        </w:rPr>
      </w:pPr>
      <w:r w:rsidRPr="00357A74">
        <w:rPr>
          <w:sz w:val="28"/>
          <w:lang w:val="en-US"/>
        </w:rPr>
        <w:t>— Ночью прохладно. Если выйдешь, попроси у дворецкого пиджак, постарайся не простудиться. А я пойду поздороваюсь с господином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я так и сделаю, — Мэн Син улыбнулся, его глаза сощурились, после чего он слегка кивнул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искренняя улыбка Мэн Сина за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смотрел ему вслед и тоже улыбался. Целый час он мучился от ревности, но наконец-то получил небольшую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даже не улыбнулся так тем десяти кандидатам, — пробормотал Чу Юань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 последовал совету Чу Юаня, накинул пиджак и неспешно дошел до Беседки в центре озера. Озеро Цзинъюэ было самым живописным местом в Усадьбе Ланьшань, а из беседки открывался вид на всю гладь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 и волнение, только что возникшее в душе,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той внезапной улыбки, то она появилась, потому что он вспомнил: имя Чу Юаня он слышал совсем недавно, как раз в тот раз, когда родители дома настаивали на его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Юаня тогда приводили в пример как «отрицательного героя», утверждая, что он до тридцати лет не женился и даже не состоял в отношениях, а все наследницы знатных семей уже считают его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бывая дома, Мэн Син часто пропускал слова родителей мимо ушей и почти не слушал их, он лишь рассеянно улавливал суть и отвечал невпопад, чтобы от него отстали. Именно поэтому, услышав имя Чу Юаня в первый раз сегодня, он не сразу вспомнил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http://bllate.org/book/26876/3234099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