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Это твоя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пересмотреть своё поведение. Ты не удосужился убрать свои тетради, а младший брат ещё мал и ничего не понимает. Ну вырвал он пару страниц — взял бы да подклеил. Почему ты толкнул его и ударил? — Лю Иньчжэнь, как мать, конечно же, хотела защитить своего сына, но при гостях она была вынуждена делать вид, что воспитывает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Чи Инфань стоял с глазами, полными слёз, его белое личико покраснело от гнева. Глядя на шестилетнего сопляка, который сейчас жался в объятиях его матери и заливался криком, он мечтал лишь об одном — наподдать ему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Уа! Уа! Уа! — видя, что за него заступаются, мальчишка завёлся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в его комнате этот мелкий хулиган перевернул все игрушки и вырвал несколько страниц из его тетрадей с конспектами, над которыми он так старательно трудился, выводя каждый иероглиф.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Инфань только вернулся из дома дедушки и, застав такой разгром, не сдержался и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Инфаня, Чи Чжэньтин, стоял неподалёку, стройный и статный. Его взгляд, устремлённый на сына, был полон ярости. Хотя гости сегодня были всего лишь подчинёнными, Чи Чжэньтин всегда пользовался их уважением, и такое мелочное, лишённое манер поведение сына заставляло его чувствовать, что он теряет лицо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Супруги-подчинённые, дрожа от страха, стояли в стороне, обнимая своего непутёвого ребёнка. Оказаться в гостях у начальника было огромной честью, но сейчас ситуация накалилась до предела.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Чи Чжэньтин распорядился пустить шестилетку поиграть в спальню Чи Инфаня, велев няне приглядеть за детьми, пока взрослые жарят барбекю и беседуют на первом этаже. Однако у мальчика потекли сопли, и няня спустилась вниз за салфетками. Кто бы мог подумать, что за те несколько минут, пока её не было, ребёнок успеет превратить комнату Чи Инфаня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Инфань дрожал от злости, его худые плечи ходили ходуном — он больше всего на свете ненавидел, когда трогали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Уа! Уа! — видя, как свирепо смотрит на него Чи Инфань, мальчик заголосил ещё истошнее.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Чжэньтину нужно было спасать свою репутацию. Не желая затягивать этот фарс, он сурово бросил сыну: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извинись перед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Супруги-подчинённые не знали, куда деть руки и ноги от стыда — они и помыслить не могли о том, чтобы навлечь на себя гнев наследника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неуместно! Это наша вина, мы обязательно возместим любой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это мы плохо воспитали ребёнка, простите нас,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Инфань и не думает склонять голову, Чи Чжэньтин пришёл в бешенство. Его голос взлетел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Инфань! Что это за отношение? Ты считаешь, что раз ты сильнее, то имеешь право обижать других? Думаешь, я не могу тебя прибить?!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рёв, подобный рыку разъярённого льва, эхом пронёсся по дому. Даже няня вздрогнула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слёзы брызнули из глаз Чи Инфаня. Обида захлестнула его, и он, всхлипывая,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разрешил ему входить в мою комнату? Это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твоя комната! Весь этот дом принадлежит мне, твоему отцу! Ещё раз возразишь — будешь прыгать гуськом пятьдесят раз, пробежишь пятьсот метров и час просидишь по стойке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Инфаня перехватило дыхание от боли в груди, и он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комната! Моя! Только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слово? — Чи Чжэньтин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Иньчжэнь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тронуть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своего ребёнка, не вмешивайся со своей бабьей жалостью! От добрых матерей только непутёвые дети и вырастают!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по-твоему, не у матери родился? Что, твоя мать была слишком доброй? Да если бы она знала, что ты так обращаешься с её внуком, она бы с того света вернулась, чтобы отвесить тебе пару пощёчин! — Хотя Лю Иньчжэнь происходила из влиятельной семьи, она сама долгие годы вела бизнес и была железной леди, которой палец в рот не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супруги-начальники готовы вцепиться друг другу в глотки, подчинённые окончательно приуныли. Став свидетелями столь неловкой сцены и успев разозлить сына начальника, они не знали, как им теперь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Чжэньтин подавил гнев, рассудив, что важнее сохранить лицо перед другими. Он похлопал подчинённого по плечу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устроили тут представление. Это мой сын повёл себя неправильно — такой маленький, а уже эгоист, делиться не умеет, ни капли широты души. Кто его потом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Чи Инфаня, грубо толкнул его вперёд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Инфань обернулся и свирепо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Виноват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 Ладонь с силой припечатала его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Чжэньтин был человеком известным и уважаемым. Того, что он позволил жене спорить с собой при посторонних, уже хватило, чтобы исчерпать всё его терпение. А если он не сможет справиться даже с собственным сыном, как ему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http://bllate.org/book/26853/3229883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