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прикрепленной картинке прилагался снимок Древнего города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 тот же миг загорелся интересом. Эта картинка выглядела до невероятного реалистично, и даже предвкушение от ролика передавалось через экран. Он кликнул, чтобы запустить видео, посмотрел на показанного в кадре Водорослевика, затем на целые толпы воинов-гигантских пауков, а напоследок замер на моменте с тем самым двойным подбородком, после чего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выронил мышь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просто обязан быть босс!!! На худой конец — ключевой персонаж какой-нибудь фракции. Самое главное — разжечь интерес аудитории и тут же всё обрушить, неужели этим пиарщикам совсем плевать на мужское бессилие?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Ли Вэнь бросился в чат и обнаружил, что там уже вовсю кипит бурная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Черт-черт-черт, эта штука просто безумно реалистична! Вы видели щетинки на лапах у того воителя-паука? Мне кажется, меня от одних этих волосков насмерть насверлит!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 будь монстры настолько запредельными, я бы решил, что это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рекламным роликом? Цзиливэнь, чем вы вообще занимаетесь? Шли бы в киноиндустрии работать, разве это не круче любых игр? Твою мать, если игра действительно будет такой, я отдам за нее все до копейки, и с этого момента стану вашей ручной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собачки, становитесь в очередь, будешь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Долбаная компания! Ролик выкатили, а когда запуск игры — ни слова. Что, деньги зарабатывать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описании еще говорилось, что потом можно будет выбрать класс и прочувствовать всю прелесть колдовства. Дословная цитата! Видали? Второй мир, это же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радоваться. Мы-то с вами геймеры, и видно, что вещь отличная, но не забывайте про остальных. В последнее время столько народу пытается хайпануть на этой теме,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 Вэня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На волосок от взрыва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появились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был с ними полностью согласен, у него крутились в голове примерно те же мысли. С того самого момента, как тема вырвалась в тренды, ее успели заездить вдоль и поперек. Зрители уже пресытились бесконечным потоком хайпа, и теперь при появлении новой игры они не станут слепо бросаться на нее толпой, а вместо этого будут придирчиво разглядывать каждый пиксель, подозревая очередной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в этом винить,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учесть важнейший вопрос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человеческом мозге, языком-то болтать мастера: мол, как круто, как потрясающе, я тоже хочу. Но когда доходит до дела лицом к лицу, у каждого душа в пятки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зайдя на официальный сайт, Ли Вэнь заметил, что количество комментариев под видео стремительно растет. С одной стороны, это доказывало, что интерес еще не угас полностью и на волне хайпа можно заработать популярность, а с другой — люди действительно начали обращать на проект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раздел с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обнаружил, что самые залайканные комментарии ожидаемо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самом верху держались хвалебные отзывы о Цзиливэнь.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готов молиться на этот шедевр! Ощущения, восприятие, эта реалистичность — да она уделывает и втаптывает в грязь вообще все игры на планете!» — у этого поста набралось уже больше десятка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спорить о реалистичности, но если вдуматься: допустим, действительно появилась полноценная голографическая ММО, разве не несет она угрозы для человеческого организма? Пока не пройдены государственные проверки, никто не рискнет утверждать наверняка».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комментария лайков было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стояли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попадались отзывы, ставившие под сомнение саму правдивость происходящего, и количество одобряющих отметок у них тоже было немаленьким. С одной стороны, Группа компаний «Цзиливэнь» как мощная производственная корпорация внушала чувство безопасности благодаря своим колоссальным финансовым ресурсам, но с другой — ровно такое же недоверие вызывал переход компании в совершенно незнакомую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Вэнь понял, что ситуация развивается по самому худшему сценарию, какими их и пугали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Негативное отношение к голографическим играм стремительно заражало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Цзяоцзы, ты видел популярные комментарии? — в этот момент мессенджер внезапно издал звуковой сигнал. Открыв диалог, Ли Вэнь увидел личное сообщение от друга. Он сразу понял, о каких именно комментариях идет речь: Цзяоцзы было его ником на видеохостинге, а полностью он звался Я люблю есть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коммент оставил Шуйса, он запилил видос, — друг сбросил в чат ссылку, а затем добавил: — После того как видео залетело, просмотры поперли, он почувствовал легкие деньги. Цзиливэнь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Шуйса он знал — тот парень промышлял довольно сомнительным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его ник звучал как Первый парень по имени Шуйса, он был игровым блогером, и раньше их показатели популярности были примерно на одном уровне. Ли Вэнь открыл присланную другом ссылку: всего за несколько часов после публикации счетчик просмотров уже перевалил за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исчислялось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стоял совершенно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комментарием красовался следующий: «Неважно, правда это или нет, но мне кажется, что вреда от этого больше, чем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Вэнь запустил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полился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в курсе недавнего помешательства на голографических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тема сейчас раскалена до предела, все вокруг только о ней и судачат, вне зависимости от того, разбираются они в вопросе или нет. И сегодня мы поговорим именно об этом — о потенциальной опасности голографических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прецедент. Ни у кого в мире такого нет, только у нас. 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компания частная, а не государственная, к тому же транснациональная. Я тут навел справки: юридическое лицо компании — полукровка, гражданства в открытом доступе я не нашел. А раз задействован человеческий мозг, людям все же стоит проявлять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голографические технологии представляют огромную ценность для государства. По логике вещей, власти обязательно должны были запустить серию совместных проектов. Но пока что я ничего подобного не наблюдаю — не говорит ли это о том, что государство в какой-то мере не доверяет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его речи было пропитано нагнетанием всевозможных рисков. Обычные люди, которые не крутятся в этой сфере и ничего в ней не смыслят, услышав подобное на ровном месте, вполне могли всерьез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сидел с мрачным лицом. Под видео пестрели сплошные ругательства и гневные комментарии. Заглянув в чат, он заметил, что там обстановка была еще более-менее спокойной — большинство участников занимали выжидательную позицию. Однако это не принесло ему ни капли облегчения: выжидание означало лишь скрытую форму сомнений, показывая, что у людей нет абсолютной уверенности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Шуйса бил точно в болезненную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понимают, что новые технологии — это благо, но никто понятия не имеет, какими побочными эффектами они обернутся.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того, что рекламный ролик оказался чересчур потрясающим воображение, Ли Вэнь испытывал к Войне Богов какую-то запредельную, слепую веру. Интуиция подсказывала ему: на этот раз игра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 круглыми от недосыпа глазами загрузил на сайт видео, которое собирал в поте лица все эти дни. Поскольку поиграть лично у него возможности не было, материалов катастрофически не хватало, поэтому ему оставалось лишь опираться на собственные знания, чтобы пункт за пунктом разбить все аргументы, выдвинутые в ролике Первого парня по имени Шуйса.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вопросы о временных рамках разработки и излишнем консерватизме технологий. Как бы то ни было, он не хотел, чтобы его любимая игра пошла прахом из-за чьих-то шкурных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