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огненные змеи, сплетясь подобно плетёному шнуру, с шипением вырвались из наглухо запертого разлома. Хо Чжи, управляя машиной, последовал за ними, словно выпущенная из лука стрела, вырвавшись из заточения. Четыре колеса коснулись тверди — это был последний участок шоссе, ведущий к восточной окраине города. Линь Янь насвистывал, повышая интонацию в конце, и, казалось, был весьма разочарован тем, как легко им удалось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не стал медлить и вдавил педаль газа. Линь Янь вцепился в ручку двери, и под его безупречно очерченным подбородком предательски проступил второй. Автомобиль нёсся во весь опор и без дальнейших препятствий добрался до родового поместья семьи Линь. Едва машина успела затормозить, Хо Чжи выскочил наружу. Линь Янь, ковыряя в ухе,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Стоишь у ворот, а уже слышны вопли из глубины усадьбы. Даже при забое свиней шума меньше. Позорят предков,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первым подошел к воротам. Створки из красного дерева высотой почти в три метра и толщиной в ладонь не поддались бы обычному человеку без недюжинной силы. Изнутри ворота были заперты на засов. Хо Чжи уже занёс ногу для удара, но Линь Янь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получить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мощным пинком он разнёс засов в щепки. Тяжёлые створки беззвучно распахнулись, обнажая зияющую чернотой глубину переднего двора. В саду буйно разрослись цветы и травы, а прямо напротив входа рос мощный куст османтуса. Ветки гнулись под тяжестью цветов, чей аромат проникал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почитать Духовное древо, посадили эту третьесортную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Чжи помрачнело. Когда-то здесь росло древнее дерево, под которым предки семьи Линь совершенствовались на протяжении сотен лет. В день своего Вознесения старый предок даровал дереву частицу силы, и оно превратилось в Духовное древо. Из его сердцевины изготавливали бумагу, способную порождать Кармическое пламя, сжигать легионы злых духов и карать любую нечисть. Из такой бумаги создавали оживших кукол — Живую бумагу. Хо Чжи и сам был рожден из той самой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 всего лишь созвучное прозвище, данное Живой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неразрывно связан с семьёй Линь, однако с каждым поколением потомки слабели. Десяток лет назад члены семьи Линь, прикрываясь громким именем Сюаньмэнь, начали продавать духовную бумагу для экзорцизма. Если бы это было обычное изгнание злых духов — дело одно, но жадные до наживы Лини завышали цены, продавая артефакты беспринципным богачам, на чьих руках была кровь невинных. Злые духи, преследовавшие таких людей, были мстительными призраками, жаждущими справедливости. Стоило сжечь их Кармическим пламенем, как призраки исчезали, а злодеи продолжали жить, ни в чём себе не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Тяжкие грехи, накопленные таким пособничеством, в конечном итоге ложились бременем на саму семью Линь. Хо Чжи неоднократно пытался вразумить их, но безрезультатно. Тогда он вырезал на стволе Духовного древа Сутру Истребления Зла, гласившую, что всякий, чьи помыслы нечисты, не смеет прикасаться к дереву. Члены семьи, загнав себя в угол, решились на отчаянный шаг: они использовали остатки бумаги из Духовного древа, чтобы разжечь Кармическое пламя и сжечь само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детства ненавидевший порядки своих сородичей, в ярости постиг Искусство призыва молний. Небесная молния ударила прямо в главу семьи Линь — его двоюродного дядю, — а сам Линь Янь бросился в море огня, чтобы спасти Духовное древо, едва не погубив свой Первородный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чья судьба была сплетена с деревом, успел вовремя. Он впитал всё Кармическое пламя в себя, предотвратив гибель древа и сохранив жизнь Линь Яню. Вероятно, готовность Линь Яня пойти против всего мира тронула души предков, и частица угасшего Кармического пламени прижилась в его теле. Это не только многократно усилило его уровень культивации, но и позволило призывать огонь, способный испепелить любое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семья Линь ненавидела его до глубины души, но не могла причинить вреда. Однако город Фэн, хоть и невелик, был пронизан связями семьи Линь. Давить на непутёвого потомка для них было сущим пустяком. К тому же, в то время Линь Янь ещё не научился полностью контролировать Кармическое пламя и свою возросшую силу, поэтому ему пришлось уехать, чтобы развить собственное влияние. Он хотел забрать Хо Чжи с собой, оставив семью Линь гнить в городе Фэн, но тот отказался: он не мог оставить город и не знал, как перевезти такое огромное Духовное древо. Хо Чжи забыл о долге перед предками семьи Линь, выкопал древо и увёз его в свой новый дом. А на опустевшем месте новый глава семьи, двоюродный дядя Линь Яня, посадил этот куст османтуса. Если Духовное древо было огромным арбузом, то этот куст не дотягивал даже до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пронеслись перед глазами. Хо Чжи сжал кулаки и широким шагом миновал османтус, направляясь в сторону шума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царил настоящий хаос. Погребальный зал, установленный в углу, наполовину обрушился. Крышка гроба была расколота надвое, как и сам покойник. Тело, которое ещё не успели зашить, развалилось на две половины. Каждая из них, прыгая на одной ноге, пыталась схватить кого-нибудь из присутствующих, а алая кровь непрерывным потоком лилась из рваных ран, заливая двор — зрелище было поистине жутким.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Линь отсутствовал в городе, а остальные влиятельные члены клана и старейшины не жили в этом неудобном старом доме. Лишь несколько молодых людей из боковых ветвей, участвовавших в поминальной службе, сжимали в руках магические артефакты, но никто из них не решался приблизиться. Позади них двое юнцов, перепачканные в крови — своей или мертвеца, было не разобрать, —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выкрикнул:</w:t>
      </w:r>
    </w:p>
    <w:p w:rsidR="00BB20FC" w:rsidRPr="00357A74" w:rsidRDefault="00357A74" w:rsidP="00BB20FC">
      <w:pPr>
        <w:jc w:val="left"/>
        <w:rPr>
          <w:sz w:val="28"/>
          <w:lang w:val="en-US"/>
        </w:rPr>
      </w:pPr>
      <w:r w:rsidRPr="00357A74">
        <w:rPr>
          <w:sz w:val="28"/>
          <w:lang w:val="en-US"/>
        </w:rPr>
        <w:t>— Господин Чжи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раздался ленивый голос Линь Яня:</w:t>
      </w:r>
    </w:p>
    <w:p w:rsidR="00BB20FC" w:rsidRPr="00357A74" w:rsidRDefault="00357A74" w:rsidP="00BB20FC">
      <w:pPr>
        <w:jc w:val="left"/>
        <w:rPr>
          <w:sz w:val="28"/>
          <w:lang w:val="en-US"/>
        </w:rPr>
      </w:pPr>
      <w:r w:rsidRPr="00357A74">
        <w:rPr>
          <w:sz w:val="28"/>
          <w:lang w:val="en-US"/>
        </w:rPr>
        <w:t>— И Господин Хо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Шу, одного из сверстников Линь Яня, промелькнула радость, но тут же сменилась ледяным выражением. Он громко воскликнул:</w:t>
      </w:r>
    </w:p>
    <w:p w:rsidR="00BB20FC" w:rsidRPr="00357A74" w:rsidRDefault="00357A74" w:rsidP="00BB20FC">
      <w:pPr>
        <w:jc w:val="left"/>
        <w:rPr>
          <w:sz w:val="28"/>
          <w:lang w:val="en-US"/>
        </w:rPr>
      </w:pPr>
      <w:r w:rsidRPr="00357A74">
        <w:rPr>
          <w:sz w:val="28"/>
          <w:lang w:val="en-US"/>
        </w:rPr>
        <w:t>— Кто позволил вам войти? Вторжение в родовое поместье семьи Линь —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перехватил руку Хо Чжи, который уже собирался призвать огонь:</w:t>
      </w:r>
    </w:p>
    <w:p w:rsidR="00BB20FC" w:rsidRPr="00357A74" w:rsidRDefault="00357A74" w:rsidP="00BB20FC">
      <w:pPr>
        <w:jc w:val="left"/>
        <w:rPr>
          <w:sz w:val="28"/>
          <w:lang w:val="en-US"/>
        </w:rPr>
      </w:pPr>
      <w:r w:rsidRPr="00357A74">
        <w:rPr>
          <w:sz w:val="28"/>
          <w:lang w:val="en-US"/>
        </w:rPr>
        <w:t>— Я же говорил, что они сами справятся с этой мелочью. Пойдем лучше перекусим. Знаю одно местечко, где подают лучшие вонтоны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скользил по лицам присутствующих, словно он выбирал начинку для тех самых вонтонов. У людей мурашки побежали по спине: они боялись не столько того, что этот господин решит ими закусить, сколько того, что он просто развернётся и уйдёт. Кто из них опаснее — Линь Янь или этот оживший труп —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Чжи не собирался вмешиваться в запутанные распри Линь Яня с его семьёй. Он пристально следил за половиной трупа, что повернулась к нему. Изуродованный череп выглядел устрашающе, но на лбу, там, где проходил разлом, можно было различить несколько необычных знаков, похожих на письмена. Он обошёл вторую половину трупа: на том же месте виднелись схожие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сложить их вместе, складывалось слово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погибший насильственной смертью, не мог обрести покой, пока его обида не будет искуплена и справедливость не восторжествует. Только тогда душа могла отправиться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http://bllate.org/book/26839/3226249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