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Хун, верховный правитель-Альфа, баловал его безмерно. Его детство было выстроено из золота, алмазов и неисчерпаемых запасов ресурсов, а теперь он готовился стать владельцем половины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походил на тех самых жестоких юных аристократов из дворцовых легенд: бледный, высокомерный, восседающий на вершине, всегда отстраненный и невозмутимый. Словно с хлыстом в руках, он взирал сверху вниз на своих питомцев, снующих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в духе — позволял питомцу прикорнуть на коленях, когда нет — пинал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вскоре вновь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Цуй Билин погрузился в свои мысли. Он перевел взгляд за окно и снова заметил сотрудников службы безопасности Императорской семьи, которые слонялись у выхода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это или слежка?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Императорской семье тоже предчувствовали какую-то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поразмышлял, но к выводам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прячешься от этих телохранителей...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 Есюэ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Бу Есюэ — известная в академии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Параноик, страдающий от перепадов настроения, способный дать отпор любому. Несмотря на статус, который был даже ниже, чем у заложника, тот сумел закрепиться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Есюэ только привели к нему, Вэнь Сюйюань предупреждал: это бешеная собака, которая не любит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почти не было времени видеться с русалами. Вторжение Роя изменило график дежурств в Двенадцатом округе, он и генерал-губернатор были заняты этим делом. К тому же последствия покушения нависли над Императорской семьей, подобно грозовой туче, а Национальная гвардия вела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вновь воцарилась привычная тишина, пока не подал голос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взглянул на имя на экране — Сун —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слушал, как тот ведет светскую беседу. Судя по звукам, на другом конце провода был молодой мужчина, который интересовался, когда он завтра придет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нынешнее положение очень опасно,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обменивался тихими репликами с мужчиной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способным делать несколько дел сразу, он одновременно отвечал Системе и, отвлекаясь, просматривал содержимое сообщения от помощника по Дворцу — это была сводка от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тревожилась из-за развития сюжета,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был второстепенным персонажем с высокой популярностью в произведении искусственного интеллекта под названием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высокомерным юным Наследным принцем Синей Империи, любимцем небес, ослепительным и безупречным, но в глубине души лишенным сочувствия. По неизвестной причине позже он отринул веру и стал мятежником.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замыслу, предполагалось, что у него будет множество романтических линий с главными героями, но на деле его отношения с этими персонажами были полны острых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погиб в хаосе, вызванном эффектом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сюжет оригинала окончательно вышел из-под контроля, главные герои один за другим пришли к трагическому финалу, в конце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романтических связей, которая должна была существовать, полностью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вписывалось ни в один сценарий, предсказанный ИИ, а реакция зрителей была полна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карьерной линией в финале всё в порядке, но главные герои же все мертвы,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член Императорской семьи в воспоминаниях перед смертью Бу Есюэ — это ведь был Цуй Билин?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он даже перед смертью думал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Билин выбыл из игры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Сюйюань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Инсюнь вообще воспринимал его как младшего брата или между ними что-то было? Теперь, когда он мертв, уже ничего не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быстро вычислил оптимальное решение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дать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Системы было направлено на то, чтобы через Цуй Билина подтолкнуть этих людей к вспышке любовных чувств, а также... сделать так, чтобы они ни в коем случае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тебя сейчас прогресс с Бу Есюэ?]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пройдет весь сюжет, как это было задумано изначально, всё снова выйдет из-под контроля,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оригинальной истории была чуть позже нынешней и начиналась с волнений, вызванных назначением Цуй Билина Наследным принцем. В то время он уже не держал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описание сюжета о принце и русалах было крайне скудным, Система и зрители знали лишь несколько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укротил этого морского зверя — до сих пор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утром занятия, — сказал Цуй Билин тому, кто был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заострять на этом внимание, перекинулся еще парой фраз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не стал отвечать Системе, а переключил внимание на канал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Парламент Империи доставлял неприятности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стал их мишенью, и уже вчера некоторые депутаты намеками требовали от Императорской семьи ответа по поводу ситуации с престолонаследием.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Престол, который всегда считал Императорскую семью представителями Божества Новой Луны, крайне болезненно воспринимал подобную критику, что спровоцировало новый виток споров. Кроме того, не утихали дискуссии о том, стоит ли прекращать сотрудничество с Инородцами в противостоянии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Императорской семьи тоже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несколько страниц репортажей, пробегая глазами по диагонали — его интересовало только сообщение о сокрушительной победе государства Инородцев над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взрывной силы отдельных Инородцев уже давно превзошел человеческий. Один Инородец, даже если внешне он не отличался от человека, мог одной рукой без труда убить любого, кто прошел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знал, что это за вид — Инородцы, но их уже начали называть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уголке новостной ленты был опубликован некролог одного юного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дожил до периода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Билина младший брат был почти незнакомцем, они почти не виделись. Тот скончался от болезни позавчера, об этом ему доложили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 он слышал странный зов, который священник принял за блуждающую в мире живых душу, а психиатр — за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сверкнула бледная молния. В июле-августе сезон дождей затянулся, город заливало бесконечными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окон покрылись скользящими дождевыми потеками. Если подойти ближе, можно было увидеть отражение внутреннего двора внизу. Под хмурым небом, среди статуй и фонтанов, бродили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мраморной статуей и беседовал с охраной; его волосы цвета павлиньего синего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http://bllate.org/book/26833/3225621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