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Чжижун не собирался провожать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поклонился Се Чжижуну и последовал за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Сяо Лин переступил порог, он больше не обернулся ни разу. Казалось, происходящее ему совершенно неинтересно, а визит во Дворец Тайвэй — лишь досадная обязанность. Поведение императора разительно отличалось от того, что было всего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интереса нет, зачем было настаивать на его прибытии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Чжижун отвел взгляд и повернулся, чтобы вернуться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стоявшие у дверей, осторожно поинтересовались: Молодой господин Се, можно нам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Чжижун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так покладист, слуги вздохнули с облегчением. Они вошли в комнату и начали спешно убирать всё, что было выдержано в красных тонах, вынесли даже зеркала и шкатулки для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мастер, заявивший, что по приказу Вашего Величества он должен снять цепи с запястий Молодого господина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был несложным, на всё ушло не более четверти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принесли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Чжижун погрузил в нее руки, тщательно смывая следы оков, особенно с запястий.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Постельное белье тоже смените, — произнес Се Чжижун.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только сейчас спохватились, что постель тоже была ярко-красной, и поспешили заменить ее на однотонную.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Чжижун взял полотенце, осушил капли воды, стекавшие с пальцев, и, наконец, будто бы удовлетворившись, легко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 хотел забрать разбитые цепи, но не нашел их. Глядя на прекрасное, холодное, словно изваянное из снега лицо Се Чжижуна, он не посмел расспрашивать и молча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Сяо Лин всю дорогу сидел в колеснице с закрытыми глазами,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молча следовал рядом; на его поясе висел меч, которым он только что разрубил цепи Се Чжижуна.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что сказать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поднял голову. Император даже не открыл глаз, на его лице застыла печать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исполнил приказ: Ваше Величество, простите слугу за дерзость, но мне кажется, что Молодой господин Се довольно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хотел было в шутку ответить: мне такие нравятся, но внезапно ощутил на себе пристальный взгляд Системы. Он открыл глаза, полулежа на поручне колесницы, и с усмешкой спросил: Ты хочешь сказать, что Мне следует убить Чжижуна?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в высшей степени непредсказуемо.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уже привык к подобному придирчивому тону императора и тут же ответил: Я не смею так полагать.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было поднявший голову, сразу опустил ее, не смея больше смотреть на Сяо Лина, который полулежал, опираясь на поручень.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видел, — это опущенные черные волосы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покачивались на легком ветру, выглядя невероятно мягкими, словно их можно было без труда намотать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издал неопределенный смешок: Нет ничего увлекательнее, чем сломить самую несокрушимую гордость. Чжижун такой чистый, словно иней… — Он, казалось, был в отличном расположении духа; низкий смех, донесшийся из его горла, звучал приятно, но от него невольно бросало в дрожь. — Мне безумно хочется увидеть, как он по своей воле опустится на колени у Моих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склонил голову еще ниже: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хотя он безмерно почитал Ваше Величество и боготворил Сяо Лина, словно Божество, в душе его зародилась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усилился, император поправил длинные ниспадающие волосы и откинул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пряди исчезли из поля зрения Сюй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Величество, Ван Хуай подал прошение о входе во дворец, чтобы поблагодарить за милость, — доложил Сюй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Поблагодарить за милость? За то, что Его Величество почти силой притащил его сына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приподнял бровь. Он помнил, что в книге Ван Хуай действительно приходил с благодарностями. В основном он благодарил за то, что ему позволили выбрать нового наследного князя, а потом, держа Се Чжижуна за руку, наговорил много жестоких слов о том, что наложница должна во всем подчиняться императору и прислуживать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Передай ему, пусть не приходит, — холодно ответил император. Он очень хотел проучить Ван Хуая прямо сейчас, но, к сожалению, в глазах окружающих Се Чжижун всё еще оставался наследным князем, чья судьба была неразрывно связана с Резиденцией князя Хуай. Если в первый же день император нанесет оскорбление Ван Хуаю, это ударит по самому Се Чжижуну.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позади переглянулись. Сяо Лин предавался во дворце разгулу и не желал видеть приближенных чиновников. Они думали, что Се Чжижун благодаря своей внешности добьется расположения императора, и тот, полюбив его, будет благосклонен к Ван Хуаю, но, как оказалось, всё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 Вэйян, слуги начали помогать Сяо Лину с переодеванием.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опустился на колени перед ним, снимая с пояса императора нефритовое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евнухов, встав на колени рядом с Сяо Лином, спросил: Ваше Величество, желаете ли вы, чтобы сегодня Молодой господин разделил с вами 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Разделил 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знал, что рядом с тираном всегда полно красавцев — не говоря уже о гареме, даже прислуживающие люди были сплошь утонченными и миловидными.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самого не было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— ответил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Приторная улыбка на лице евнуха застыла. Банкноты, спрятанные в рукаве, вдруг стали казаться неподъемно тяжелыми. Однако он уже взял плату и не хотел сдаваться, медля и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положил нефритовую подвеску на поднос, который держал слуга, раздался отчетливый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не понять намерений этого человека? Сюй Цзи повернул голову и сказал: Евнух Лю, почему ты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когда позже Его Величество придет в ярость, уйти уже не удастся. Смерть этого человека — пустяк, но если из-за него разгневается Его Величество — это уже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которого назвали Лю, услышав голос Сюй Цзи и заметив, что император тоже удостоил его коротким взглядом, внезапно похолодел. Мысли, которые еще минуту назад витали в облаках, рухнули вниз. Он простерся ниц: Да, да, раб уже уходит, уже уходит!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выкатился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Внимание: отклонение от заданного характера, — произнесла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сделал вид, что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Внимание: отклонение от сюжета, — снова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с грохотом опустил нефритовый гребень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испуге разом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встретился взглядом с Сяо Лином, едва заметно кивнул и произнес: Всем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словно получив помилование, поспешно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Ваше Величество остаться во Дворце Тайвэй согласно оригинальному сюжету, — прозвучал ледяной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Лину же показалось, что в этом голосе сквозит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Я не собираюсь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Система называет его Ваше Величество, он тоже без тени смущения будет называть себя 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серьезного отклонения от сюжета, вы досрочно разблокируете режим Плохой Концовки. Время действия: двенадцать часов. Содержание наказания будет меняться в зависимости от изменения уровня симпатии Се Чжижуна. На данный момент зафиксировано отношение Се Чжижуна к вам: крайняя ненависть. В режиме Плохой Концовки возможны: линчи, и не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http://bllate.org/book/26821/3222674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