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Шие поцеловала толстого кота и мягко улыбнулась Цэнь Вану: Ваш львенок такого же цвета, как моя Сяоми, такой же белоснежный. Думаю, в будущем они будут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мельком взглянул на белого кота: подросший лев, вероятно, не станет есть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снова положила руку на контракт и уже собиралась поставить подпись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Шие в недоумении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того кота еще раз, — произнес Цэнь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Шие не поняла, к чему это, но сразу согласилась: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великий человек хочет проверить, насколько близки она и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показать свою привязанность, Лян Шие прильнула к мордочке белого кота и чмокнула его несколько раз. Ее глаза сияли, на лице отражалось полное удовлетворение, но когда она обернулась, контракта, лежащего на столе,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Шие обвела взглядом комнату и заметила в мусорном ведре под столом, где раньше лежал контракт, скомканный бумажный шарик. Почему он выглядел так, будто только что появился, и к тому же подозрительно напоминал документ, который она собиралась подписать...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аннулирован, сотрудничество отменяется, — холодный голос Цэнь Вана раздался прямо над ухом госпожи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Шие, пребывая в полном замешательстве, покинула ворота поместья с огромным пакетом подарков. Всю дорогу она пыталась понять, в чем именно была некомпетентна, раз упустила шанс стать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господин Цэнь разорвал контракт прямо у меня на глазах. Он меня не выбрал,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Лян схватилась за голову: ...Шиши, что ты опять начиталась всякой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маленький львенок почувствовал, что кризис миновал. Он внимательно прислушивался к разговору старика и того, кто приятно пах, пытаясь выяснить, зачем они сегодня впустили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хотели найти для львенка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потрепал маленького львенка за круглые пушистые ушки и равнодушно ответил: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стоит воспитывать детеныша животного, строго следуя человеческим моделям поведения в семье. Слишком пылкое отношение к львенку заставляло Цэнь Вана чувствовать раздражение, особенно когда эта госпожа Лян тянулась губами к белому коту, а в глазах кота читались ужас и отвращение...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сдержался: Львенку мать не нужна, но на самом деле вам стоит присмотреться к кому-нибудь...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подходит, забудьте. — Дворецкий не успел договорить, как Цэнь Ван его перебил. Цэнь Ван даже не задумывался над тем, кого именно дворецкий предлагает ему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склонны испытывать по отношению к детенышам слишком горячую материнскую любовь. Цэнь Ван не хотел искать для львенка мать вроде госпожи Лян, которая будет по сто раз на дню тискать его и целовать в морду, чтобы потом малыш, перепачканный слюнями, терся о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материнской нежности и тепла вряд ли кто-то будет искренне заботиться о детеныше. А что касается поиска мужчины для воспитания львенка — Цэнь Ван не мог даже представить себе подобную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сказать, что ему самому больше нужен спутник, чтобы пережить этот мрачный период, но, услышав следующие слова Цэнь Вана, был поражен: пол не тот, неужели молодой господин хочет найти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маршалом, молодой господин годами был поглощен делами и упустил время для любви в юности. Теперь, когда у него наконец появилось время подумать о важных жизненных вопросах, он столкнулся с чередой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Неудивительно...Такой гордый и сильный господин, как он, непременно должен быть доминирующим, но теперь, когда его ноги в таком скверном состоянии, что с того, если он найдет себе партнера-мужчину…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дворецкий не мог сдержать горестных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львёнок понимал начало слов Цэнь Вана и, заехав вместе с его инвалидным креслом в лифт, принялся громко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не нужна чужая тетя в качестве мамы, одного тебя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видел: та женщина, которая стала мамой для толстого кота, не отпускала его из объятий и всё время норовила поцеловать. Львёнок ни за что не допустит, чтобы его слюнявили чужаки, разве что если это будет мужчина — тогда еще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не понимал львиной речи, отчего Маленький львёнок лишь горестно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Цэнь Ван не стал проводить сеанс упорядочивания Психической энергии. За дверью было тихо, Белый львёнок не приходил и не скребся.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Цэнь Ван сидел за обеденным столом, когда к его ногам привалился теплый комочек. Он опустил взгляд и увидел маленького зверя, требующего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 молочком.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Цэнь Ван не обращает на него внимания, Маленький львёнок, держа в зубах бутылочку, отважно забрался на стул, а затем, преодолев небольшое расстояние, прыгнул на колени к Цэнь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львёнок всегда был таким смелым: неважно, пугал его Цэнь Ван или игнорировал — в следующую секунду он все равно прилипал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Львёнка практически зажили, новая шерстка слилась с остальным мехом, и теперь того, кого раньше называли уродливым малышом, с натяжкой можно было назвать даже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львёнок поднял лапку, дернул Цэнь Вана за рукав и, прикусив соску, жалобно заскулил, но, к его удивлению, Цэнь Ван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зверя читались лишь обвинение и обида: ну почему он такой непонятливый, хуже, чем старик? Неужели не видно, что пора поддержать бутылочку, чтобы ему было удобно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вошел в гостиную и как раз застал эту сцену: маленький зверёк жалобно ластится к ногам господина и совсем не пьет молоко, всем своим видом показывая, что не притронется к нему, пока господин его не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умел подстраиваться под ситуацию: в те дни, когда господин не подпускал его близко, он не был таким навязчивым, но после того как вчера его подержали на руках, а Цэнь Ван отверг Госпожу Лян, которая пыталась завладеть его вниманием, зверёк теперь открыто и нагло заявлял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подозревал, что малыш умеет не только подстраиваться, но и обладает невероятной дерзостью — он уже успешно пробрался в постель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записаться на прием к Доктору Сану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Ван, чья рука лежала на голове Львёнка, замер, выуживая из памяти прежнего владельца тела сведения о Докторе 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Ань был личным врачом хозяина дома. После того как тот очнулся после войны, он из-за нежелания лечиться отказывался от осмотров, поэтому с этим доктором они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состояние Цэнь Вана в последнее время улучшилось, дворецкий воспользовался моментом, чтобы предложить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Ван не был против: с помощью врача восстановить ноги как можно быстрее —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обрадованный, поспешил достать Оптический компьютер, чтобы сделать запись. Заметив, что Цэнь Ван пристально смотрит на устройство,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Оптический компьютер…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его и помоги мне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прежний хозяин въехал на виллу, он разорвал все связи с прошлым, закрылся от посетителей и отложил Оптический компьютер. Закрывшись от мира, он окутал свой разум плотной пеленой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облегчением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http://bllate.org/book/26802/3217921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