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Поговорим не спеша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Сыбо звали Шэнь Сыбо, а Чжоу Цзинъаня — Чжоу Цзинъанем.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каждый родитель, давая имя ребёнку, по привычке вкладывает в это указательное местоимение, которое, скорее всего, будет сопровождать человека всю его жизнь, свои надежды и 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Круговорот времён, и вот эвкалипт превращается в пейзаж — обладать столь же бурной жизненной силой, как эвкалипт, быть солнечным, жизнерадостным, активным и здоровым…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этих мыслей пластиковая штора у входа в ресторанчик калыхнулась.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парень в сером спортивном костюме, высокого роста, сA здоровым загаром на коже. Он испытующе огляделся по сторонам, и, заметив мать Чжоу, тут же расплылся в улыбке, а затем приветственно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ускорил шаг, на ходу снимая надетую на голову бейсболку и обнажая аккуратную короткую чёрную стрижку. По мере его шагов и взмахов рук под хлопчатобумажной спортивной футболкой угадывались рельефные мышцы, наработанные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извините! Прямо перед концом рабочего дня какой-то сотрудник попросил подписать документы, немного задержался, поэтому и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человек поднял при его приближении лёгкий порыв ветерка. Впрочем, в таком маленьком ресторанчике, где даже в летнюю жару не решались убавлять кондиционер, никто не обращал внимания на подобные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 страшного, садись скорее, поешь, — мать Чжоу поспешно замахала руками, подвигая блюда на столе ближе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вас ждать,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прекрасные фантазии всегда столь хрупки — ровно настолько, чтобы одно слово «тетя» могло разбить их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этот юноша, до боли похожий на сына из мечты матери Чжоу, вовсе не был её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усевшийся рядом с её сыном, был Шэнь Сыбо. Он приходился Чжоу Цзинъаню и другом детства, и сыном лучшей подруги матери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Цзинъань слегка задел плечом Шэнь Сыбо, когда тот усаживался. Хоть это и не было больно, он всё же благоразумно отодвинулся чуть в сторону. После чего с прежней осторожностью вытянул шею к стоящей перед ним тарелке с лапшой, ревностно оберегая свою хрупкую светлую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с заметным недовольством цыкнула на Чжоу Цзинъаня: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Цзинъань, пришёл Сиси, а ты даже не поздороваешься? И вообще, нельзя ли за едой вести себя попроще? Ты всё-таки мужчина, а ведёшь себя так мелко…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Сыбо сердце ёкнуло: он никак не мог привыкнуть, когда его называют «Сиси» — слишком по-девчачьи! Но, помня, что перед ним старшая, он мог лишь натянуто улыбаться и делать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Цзинъань неспешно оторвал взгляд от своей тарелки, не торопясь вернул её на стол и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мне через чуть-чуть вести три пары высшей математики подряд. Лекции потоковые, народу полно, не идти же мне на кафедру в грязной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матери Чжоу, Чжоу Цзинъань повернулся к Шэнь Сыбо и протянул правую руку, чтобы схватить его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Сыбо, должно быть, шёл торопливо, так что ладонь у него всё ещё была влажной от пота, но Чжоу Цзинъань ничуть не смутился — перехватил крепко-накрепко и даже слегка потряс вверх-вниз: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день… — Шэнь Сыбо уставился на лицо Чжоу Цзинъаня со сладко-приторной улыбкой на губах, но сам втайне прибавил усилия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Цзинъань знал, что Шэнь Сыбо злится на прозвище «Сиси». Почувствов боль в пальцах, он тут же изобразил в глазах мольбу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Сыбо не стал измываться над ним нарочно: сочтя, что с него хватит, он разжал руку и тоже поднял палочки, чтобы положить себе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покачала головой и с явным недовольством укорила Чжоу Цзинъаня: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рубашка чистая? Вечно ты так трясёшься над своим имиджем, а я что-то не видела, чтобы ты хоть раз девушку домой привёл! По мне так ты просто не в ту сторону копаешь: целыми днями в этой рубашке да костюмных брюках выглядишь до смерти скучно. Ты на Сиси посмотри — вот такие парни девочкам и нравятся,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Цзинъаню даже не пришлось подавать голос, Шэнь Сыбо сам поспешил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перестаньте, тетя, я ведь тоже не подарок. В свои двадцать шесть до сих пор одинок, и романов-то никогда не крутил. Мы с ним стоим друг друга, так что не вздумайте брать с меня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Сыбо уже поднёс еду ко рту, как вдруг у самого уха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та преподавательница из художественного училища? Разве не ты у неё контакты выпрашивал?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и Шэнь Сыбо разом выпрямились и уставились на Чжоу Цзинъаня во все глаза. Шэнь Сыбо на секунду задумался, вспомнив, о ком говорит Чжоу Цзинъань,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у нас не было! Контакты попросил просто так, познакомиться. Она вовсе не в моём вкусе. Сейчас она встречается с моим коллегой, так что если вдруг где столкнётесь, ради бога, ляпните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http://bllate.org/book/26786/3213608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