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капризный «великий артист».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дошел до двери, оглянулся на Цзянь Циняня, задержав на нем взгляд на пару секунд, и продемонстрировал свою правую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обожжена, помоги настроить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Цинянь, сжав губы, направился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барин, сил моих на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воду и закрепив душевую лейку, Цзянь Цинянь собрался было уйти, как вдруг за спиной раздался неспешный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остаться здесь и никуда не уходить. Если я выйду и не увижу тебя, то разнесу этот номер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за всю свою жизнь не встречал настолько наглых и беспардонных господ. Он злобно зыркнул в сторону ванной, но оттуда уже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напряглась, и 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вообще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имя Цинь Луянь казалось до боли знакомым, словно он уже где-то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Цзянь Цинянь тяжело опустился на диван и открыл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 нему вернулось зрение, он изучал иероглифы всего год с небольшим и не был уверен, как именно пишутся эти три знака. Попробовав ввести первый — «Цинь», он сразу увидел подсказки в выпадающем списке: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Луянь]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Луянь в новом фильме «Глубоководное спасение 2»]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Луянь в аэропорту Линьчэна — прямая трансляция]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Луянь получил звание «Лучший актер года»...]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открыл ссылки одну за другой, и чем больше он читал, тем нереальнее все это казалось. Он наконец вспомнил, где слышал это имя: Мэн Тин перед уходом только о нем и 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 заходили самые разные люди, включая звезд и артистов, но артиста уровня Цинь Луяня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мысленно взял назад свои слова о том, что Цинь Луянь недостаточно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Цинь Луянь управится так быстро, Цзянь Цинянь в панике закрыл поисковик и непроизвольно обернулся. Цинь Луянь стоял перед ним с мокрыми волосами, по его груди и животу стекали капли воды, а на бедрах было повязано лишь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важнее — это полотенце принадлежало Цзянь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сквозь зубы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своей одежды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равнодушно взглянул на него и направился прямиком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Грязную одежду я дважды не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приближался, и Цзянь Цинянь ощутил знакомый запах его геля для душа. Сработало рефлекторное желание вскочить, и в этот момент Цинь Луянь внезапно схватил его за руку. Цзянь Цинянь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рывка широкий ворот футболки Цзянь Циняня сполз, обнажив белоснежную ключицу и кожу. В его глазах, устремленных на Цинь Луяня, читались настороженность 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лишь мельком взглянул на него, и его взгляд потемнел. Остатки разума, которые и так держались на честном слове, рушились на глазах. Ему хотелось притянуть Цзянь Циняня к себе, намертво заключить в объятия, заставить его быть послушным, как в те далекие времена, видеть, как он краснеет и роняет слезы у него на руках — он хотел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Цзянь Циняню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вновь и вновь скалил на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вырвал руку и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тебе одного удара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молча простоял на месте несколько секунд, после чего развернулся и взял со стола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Еще раз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можно простить лишь однажды,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стоял рядом и видел, как дрогнули уголки губ Цинь Луяня: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тебя, босс Цзянь? Ты сам совершал когда-нибудь ошибки, за которые перед кем-то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остолбенел на добрую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Совершал ошибки? Виноват перед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нахлынувший приступ ярости словно погас, медленно сходя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 трудом сглотнул воздух, чувствуя неприятный ком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перед кем-то виноват, но ошибок никогда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кулеру, налил воды, сделал пару глотков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загудел. Цинь Луянь сидел на диване, никак не прокомментировав ответ, и его голос прозвучал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раздраженно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протянул ему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Посуши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встал перед ним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рука, и лицо тоже, — сказал Цинь Луянь. — Ты же сам меня ударил,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сдался. Без особой нежности он вцепился в его волосы и начал небрежно 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не злился. В такой позе он оказался прямо напротив груди Цзянь Циняня; его белая футболка была свободной, а тело под ней — худым и тонким. Когда он обнимал его, ему показалось, что все это слишком костляво.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неожиданный вопрос, Цзянь Цинянь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«первый поцелуй» казалось чем-то невероятно далеким; его у него уже давно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снова спросил Цинь Луянь. — А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Цзянь Циняня скользили по его волосам, а боковым зрением он видел обнаженный торс этого человека: широкие плечи, узкая талия — тело, которому позавидовал бы любой мужчина. В этот момент Цинь Луянь безо всякого предупреждения отвел голову, пальцы Цзянь Циняня остались ни с чем, и он увидел, как Цинь Луянь молча встал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застыл на несколько секунд, а потом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не досушил, так и ляжешь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незнакомцами такой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усмехнулся: если бы этот человек не оставил денег в заведении, он бы давно вышвырнул его ночевать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фен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как хочешь. Все равно, простудишься ты, заболеешь или поднимешь температуру — это твои проблемы, на меня не сваливай.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http://bllate.org/book/26767/3208529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