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взгляд, приглушенный и мягкий, опустился на лицо Цзянь Циняня, и он негромко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хочу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Цинянь терпел секунду, другую...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стиснув зубы, он выругался и раздраженно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номер у твоего ассистента? Пусть придет и заберет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Луянь поднял руку, вытирая кровь в уголке рта, и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Циняню ничего не оставалось, кроме как открыть дверь и выйти, обернувшись на прощание: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Сиди здесь и ни с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Цзянь Цинянь покинул уборную, Цинь Луянь не спеша выпрямился и достал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Послышался голос ассистента Сяо Яна: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Алло, брат Янь!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Кто-то узнал, что я в этом баре. Уводи всех, отвлеки внимание папарацци. Сейчас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А?! — Сяо Ян опешил. — А как же вы?!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план. Как вернешься, купи мне годовой абонемент в этот бар.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Годо… годовой? Хорошо, я всё сделаю. Брат Янь, будьте осторожны.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коридоре Цзянь Цинянь окликнул официанта, велев тому подняться на второй этаж и позвать людей из кабинки, чтобы те забрали своего спутника. Когда он вернулся в уборную, Цинь Луянь уже вышел из кабинки.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молча смотрели друг на друга несколько секунд.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Цинянь помрачнел и отвел взгляд. Цинь Луянь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 за то, что было раньше, я перебрал с алкоголем.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Цинянь холодно отрезал: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посмеешь хоть кому-то об этом рассказать — труп.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Луянь промычал в ответ, помолчал, а потом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Цинянь повернулся к нему спиной, не желая продолжать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лизнул губу и только сейчас почувствовал, что губа и язык садят от боли. Подойдя к зеркалу, он обнаружил, что нижняя губа разбита.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 же было так влипнуть — позволить какому-то пьянице поцеловать себя. Это было настолько постыдно, что даже говорить не хотелось.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Луянь подошел, вытянул бумажную салфетку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компенсировать тебе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надо, — Цзянь Цинянь не желал иметь с ним никаких дел. — Буду считать, что меня собака укусила.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повисла короткая тишина. Цинь Луянь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Видимо, тебе не впервой драться, движения очень ловкие.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Цинянь покосился на него и, заметив распухший уголок рта, испытал некое удовлетворение: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первый начал, так что не рассчитывай, что я буду платить за лечение.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Луянь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вытер уголок рта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разве у босса Цзяня, владеющего таким заведением, могут быть проблемы с деньгами?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Цинянь буркнул: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твое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бар не принадлежал Цзянь Циняню, у него не было таких средств. Он был лишь номинальным владельцем, да и с его характером, если бы он сам принимал управленческие решения, бар давно бы прогорел.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Луянь коснулся кончиками пальцев ранки в уголке рта, ощутив жгучую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не интересовал бар, он лишь хотел по обрывкам фраз узнать, как Цзянь Цинянь жил все эти годы, но тот не давал ему такой возможности.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две минуты в комнату заглянул официант. Увидев Цинь Луяня, он остолбенел: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...Цинь... Цинь Луянь?!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Луянь?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Циняню это имя показалось знакомым.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Официант быстро пришел в себя и, слегка запинаясь, доложил: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гости из кабинки уже ушли, никого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Цинянь выпрямился. Прошло всего несколько минут, а они уже ушли? Да еще и бросили здесь известного актера?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повернулся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твоими друзьями?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Луянь не спеша достал телефон, взглянул на экран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Ассистент сказал, что снаружи папарацци, и велел мне не выходить... Есть ли у тебя комната отдыха? Я хочу передохнуть.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Цзянь Цинянь ответить, как официант закивал, словно клюющая зерна птица: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Есть, есть! Правда, это комната босса, но он точно не будет против, правда, босс?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Против чего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против больше всего на свете.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Луянь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сказал ассистенту, что останусь здесь на ночь, чтобы он не приезжал за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Цинянь: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коридора бара была небольшая однокомнатная каморка, где Цзянь Цинянь иногда оставался спать, если смена заканчивалась слишком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Комната была крошечной, без перегородок — гостиная и спальня в одном флаконе, отчего пространство казалось тесным. Вещей было немного: кровать да диван.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Луянь простоял в дверях несколько секунд, внимательно оглядывая пространство.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за шесть лет он смог заглянуть в уголок жизни Цзянь Циняня.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Цинянь достал из ящика лекарство для желудка, налил стакан воды и поставил на стол: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Луянь уставился на две таблетки и невольно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больной желудок?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что, только у тебя может быть больной желудок?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Цинянь небрежно поднял с пола подушку, бросил её на кровать и указал на диван: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Чехол на диване свежий, ложись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Луянь проглотил таблетки и перевел взгляд с дивана на широкую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Цинянь помолчал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спал на этой кровати, простыни не менял, так что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успел договорить, как увидел, что Цинь Луянь направился прямиком к кровати и начал расстегивать пуговицы на рубашке.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Цинянь опешил: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Луянь уже снял рубашку, бросил её на постель и, обернувшись, бросил взгляд на Цзянь Циняня: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принять душ.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Цинянь: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этот человек был одет, он казался стройным, но без одежды под рубашкой обнаружились рельефные мышцы, а линии плеч, спины и талии были плотными и плавными — сразу видно, что он не забывает о тренировках.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Цинянь отвел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тут очень просто, вещей мало. Гель для душа, шампунь и полотенца — всё моё, новых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Луянь, не обращая ни на что внимания, направился в ванную: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Воспользуюсь твоими.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Цинянь: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http://bllate.org/book/26767/3208528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