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парадного входа и ограды, Дуань Сун лично уделял безопасности огромное внимание: он велел сделать стену выше, поверху укрепить ее осколками черепицы, сменил ворота на новые и купил у мастера по замкам самый надежный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одно это ушло немало дней. Все это время Дуань Сун и Лян Чуньюй спали в дальней комнате, которая пострадала меньше остальных. Кровать была небольшой, спать вдвоем — крайне тесно, а уж учитывая, каким толстым стал нынче Дуань Сун, к ночи Лян Чуньюй и вовсе целиком взбирался на него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Чуньюй-то спалось сладко, а вот придавленному Дуань Суну приходилось очень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разбуженным подобным образом уже невесть в какой по счету день, Дуань Сун принялся трясти устроившегося на нем Лян Чуньюя. Лян Чуньюй чмокнул губами, но не проснулся. Дуань Сун потряс сильнее, и Лян Чуньюй наконец открыл глаза. Поскольку, когда он засыпал, Дуань Сун еще не погасил масляный светильник, а тут, открыв глаза, он увидел сплошную темноту, Лян Чуньюй громко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 моя, муженек, я ослеп!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вопя, он крепко обнял Дуань Суна, и его снова накрыло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Сун вздохнул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ослеп, просто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Чуньюй принялся жалобно причитать: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Муженек, не утешай меня, в самый первый миг, как я тебя увидел, я понял, что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принялся орать не своим голосом. Дуань Сун глубоко вздохнул, чувствуя, что его, кажется, оскорбили, и собирался уже встать, чтобы зажечь свет, но не тут-то было: Лян Чуньюй вцепился ему в шею мертвой хваткой и вовсе не собирался разжимать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Дуань Суну пришлось волочить Лян Чуньюя за собой, чтобы зажечь огонь. Когда фитиль наконец вспыхнул, Лян Чуньюй перестал орать. Он слез с Дуань Суна, взял светильник и принялся разглядывать его лицо. Из-за всех этих недавних скитаний и тягот прежде дородный белый толстяк теперь немного загорел, чуть исхудал, и плоти на лице заметно поубавилось.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нельзя было отрицать, что Дуань Сун оставался весьма тучным человеком. Лян Чуньюй опустил светильник, изобразил жест самоослепления и рухнул на постель. Дуань Сун уже давно привык к его выкавыриванию нервов — завтра как раз будет готова другая комната, и он непременно станет спать отдельно от этого генерала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Сун затолкал Лян Чуньюя к стенке и только после этого снова лег. Он не спешил гасить лампу: этот светильник шёл ни в какое сравнение с современным светом, даже в зажженном виде от него было очень темно. Глядя на потрепанный полог, Дуань Сун вздохнул — до него вновь со всей очевидностью дошло, что вернуться он уже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пускает корни в каком-то месте, его шаги надолго замирают в этих краях. Проститься с прошлым и шагнуть в будущее — порой вынужденный шаг, но чаще — проявление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уговаривая себя, что здесь неплохо — нет городской суеты и загрязнения, нет людского коварства и лицемерия, — он не мог не признать, что к такой мирной жизни совсем не привык. Люди вечно алчны: среди городского шума они тоскуют о тишине, а в тишине жаждут приключений, никогда не будучи довольны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 чему мы стремимся, не обязательно окажется тем, чего мы хотим в конце концов, — подумал Дуань Сун, после чего закрыл глаза, выбросил из головы все лишние мысли и теперь желал лишь одного: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Сун отвел Лян Чуньюя в городок Чанфэн, что ближе всего располагался к деревне Уай. В этом городке возвышались очень высокие и широкие городские ворота, по обе стороны от которых стояли каменные изваяния духов. Поскольку, когда ветер проносился сквозь ворота, раздавался гулкий звук, жители переименовали поселение в Чанфэн.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Чанфэн процветал и больше походил на настоящий город, нежели на провинциальную глушь. Стоило войти внутрь, как по обеим сторонам широкой дороги обнаружились всевозможные лавки. Сегодня Дуань Сун привел Лян Чуньюя, чтобы прикупить кое-что из постельных принадлежностей, но едва они ступили в город, как Лян Чуньюй завопил, что голоден. Тогда Дуань Сун отвел его перекусить в уличный ларек. Там продавали лапшу — порции большие, цена дешевая, но Дуань Суну еда показалась пресной.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за весь путь он заметил, что люди в государстве Ваньго относятся к еде крайне просто и совершенно не так, как в его прежнем мире, где в любую эпоху изысканные блюда почитались обязательными.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клане Дуань яства подавали богатейшие, но до вкусов Дуань Суна, испробовавшего все деликатесы современного мира, они явно не дотягивали. Поэтому Дуань Сун решил: закончив с покупкой утвари, он накупит еще и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Дуань Суна аппетита не было, а вот Лян Чуньюй уплетал за обе щеки. Расправившись со своей миской и заметив, что Дуань Сун недоел, он молча придвинул его миску к себе и доел всё до конца. Во взгляде Дуань Суна мелькнуло странное выражение: подобная привычка — доедать со дна чужой посуды — свойственна лишь самым близким людям, и в их с Лян Чуньюем поведении действительно проскальзывало что-то от супругов.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Дуань Сун считал, что мужчины его не привлекают. В прошлой жизни он и на женщин особого внимания не обращал, целиком отдав себя карьере, и никогда ни к кому из противоположного пола не пылал страстью. Теперь же, обзавевшись таким обузой-хвостом, как Лян Чуньюй, он чувствовал себя странно — будто всю жизнь чертил вокруг себя строгий круг, в который этот самый Лян Чуньюй бесцеремонно вломился.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Муженек, мы поели,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Чуньюй вел себя как совершенно здоровый человек, и Дуань Сун отвел взгляд. Однако нормальность Лян Чуньюя продлилась недолго: стоило им зайти в лавку тканей, как при виде разноцветных отрезов его будто ударило током, и он стремглав бросился прямо на ворох материи.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уважаемый господин, вы что творите?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с козлиной бородкой выглядел крайне проницательным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Сун никак не ожидал, что этот сумасброд вновь сорвется с цепи, и тут же бросился вперед, оттаскивая Лян Чуньюя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вытворяешь?!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Чуньюй тыкал пальцем в горы ткани и 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 так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Сун вновь не сумел побороть желание закатить глаза, подумав о том, до какого же отчаяния доводили этого молодого господина дома, раз у него возникали столь инфантильные порывы.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Угомонив Лян Чуньюя, Дуань Сун отрезал материи на простыни. Вспомнив, что у них обоих почти нет нормальной одежды, он поинтересовался у лавочника: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где в здешних местах можно купить готовую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хозяин лишь изумленно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Одежду? Заставьте свою жену или матушку сшить вам, с чего бы кому-то продавать ее готовой?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Сун опешил. Расспросив подробнее, он выяснил, что в городке Чанфэн вообще не существовало лавок готового платья — только суконные лавки. Да что там платья — многие семьи и саму ткань ткали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фасоны здешних одеяний выглядели донельзя однообразными. В его голове тут же мелькнула занятная стратегия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Дуань Сун погрузился в молчание, Лян Чуньюй тронул его за рукав. Дуань Сун опомнился, взял Лян Чуньюя за руку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http://bllate.org/book/26754/3204785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