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глава: Не первая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Искупить вину поцелуем — и все довольны. Именно так заканчиваются подобные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всех тех колкостей, взаимных ссор, запутанных событий, странных привычек покусывать друг друга в качестве зубной щетки и запоздало нахлынувшего чувства — всё это мы оставим для дальнейших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Девятнадцать лет, когда внезапно наступает просветление, и восемнадцать — когда ты идешь наперекор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хаос, но при этом стояла звенящая тишина. Все взгляды были прикованы к одному углу, из-за чего в классе стало настолько тихо, что было слышно, как падает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Бикфордов шнур начал искрить, и никто не знал, что именно соединено на другом конце — то ли мощная взрывчатка, способная разнести всё вокруг, то ли ясный свет полной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Цзинчжэ опустил взгляд и в этой мертвой тишине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по фамилии Чжэнь, я что, когда-то насмерть сбил твоих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держал за волосы, заставляя поднять голову, выглядел совершенно спокойным. Его голос звучал ровно, без тени холода или жара, с такой искренностью, будто он озвучивал самое заветное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неплохо, если бы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учебы, генеральная уборка, и тут новый сосед по парте вцепляется в волосы и начинает допрашивать с пристрастием — ощущения, мягко говоря,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Агрессор осекся. Глядя на пластырь на лбу парня, который невозможно было скрыть, он сжал зубы так, что на скулах заиграли желваки: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проверить, смогу ли я проделать в твоей голове еще одну дырку?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словно он старался, чтобы лишние уши не услышали, поэтому чистый от природы тембр приобрел опасные, низкие нотки. В нем сквозила кровная ярость, несвойственная его возрасту. Слова падали прямо в ухо — слишком тихо и слишком близко, так что их дыхание переплелось, придавая этой сцене противостояния нелепый оттенок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Чжэнь Сяо, до этого неподвижный, словно застоявшаяся вода, после этих слов слегка дрогнул. В нем на миг промелькнул дерзкий огонек, вполне соответствующий его возрасту: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подбородок сжали — холодные и твердые пальцы стиснули щеки, заставляя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говорил со мной подобным образом в прошлый раз, еще не выписался из больницы, — Ся Цзинчжэ ловко подменил понятия, выуживая часть правды. — Ты уверен в своем желании?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парень, похоже, не уловил угрозы в его словах. В глубине его глаз вызов не угас, напротив, промелькнула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охотник, который заранее расставил ловушки и теперь, когда добыча вцепилась ему в горло, чувствует себя в полной безопасности. Это почему-то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был еще один человек, который вечно игнорировал его угрозы. Он мог спокойно смотреть на него несколько мгновений, а потом принимался с самым серьезным видом изображать обиду, терся рядом, ластился, вымаливая прощение. В его глазах, похожих на черный нефрит, теплилась слабая улыбка — точь-в-точь как у хитрого зверя или охотника, добившегося своего…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противостояния Ся Цзинчжэ разжал пальцы и с силой толкнул парня обратно в кресло. Прежний гнев осел на дно души, захлестнутый чем-то куда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Сяо погасил улыбку, с бесстрастным лицом принял прежнюю позу и больше не смотрел на него. На его белой щеке алел четкий отпечаток пальцев, саднило, но он будто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как догорает шнур, и как в глазах Ся Цзинчжэ отражается свет люминесцентной лампы — яркий и чистый, словно безмолвное сияние луны. Это было до боли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здесь было нечего, только зря нарушать чужой покой… Ся Цзинчжэ осознал этот факт, не испытывая сильных эмоций, и повернулся, чтобы выйти через заднюю дверь. У порога он заметил, что остальные всё еще продолжают украдкой наблюдать за ними. Слегка нахмурившись, он, всё еще не выпустив пар, с силой ударил кулаком по металлической двери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закончите уборку, пеняйте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взгляды вокруг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Сяо заметил, что позади него все еще стоит человек с мусорным ведром — в некотором смысле, настоящий виновник всего происходящего. Он молча подвинул стул вперед, уступая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привычки вымогать деньги у всех подряд, но если бы его действительно ударили, а потом пришлось бы платить за лечение, это могло бы сделать следующие несколько дней чуть проще… юноша подумал об этом с легким сожалением, но в то же время разгадал истинную натуру своего соседа: тот лишь казался агрессивным, а на деле вовсе не хотел драться. Он больше не питал надежд на конфликт, который было бы так выгодно разжечь.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ладно, пропущу один обед, с голоду не умру. Он опустил взгляд и снова взялся за ручку, подумав об этом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вернулось на два дня назад, в обычный осенний день, сентябрь, начало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Сяо остался на второй год и перевелся в эту школу. Он был одет во все черное, что резко выделялось на фоне общей массы школьников в сине-белой форме, и двигался вместе с толпой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были мягкими, с легким налетом той самой «персиковой удачи» в глазах, но он не улыбался. Правильные и четкие черты делали его внешность чуть более острой, чем у сверстников. Сочетание двух столь разных характеров на самом деле притягивало внимание. На него часто бросали любопытные взгляды, но он никак не реагировал. Он всё время шел, опустив голову, пряча половину лица в нарочно поднятом воротнике, и слегка покусывал кончик металлической молнии на куртке, заставляя его тихонько позвякивать.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http://bllate.org/book/26742/3202995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