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Чу Цзюань ещё не встретил его, он был дерзким и своенравным юношей Небесного мира. Высокомерный и гордый, он вёл себя без оглядки на других, но, встретив его, словно попал под действие дурного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из-за того, что Чу Цзюань слишком сблизился с ним, Божественный Владыка Цинхэн пришёл в негодование. Божественный Владыка Цинхэн начал избегать встреч с ним, и он, не в силах стерпеть подобного, перенёс свою ярость на Чу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Цзюань вернулся из Сяньцзэ, принеся для него целебное снадобье, Дворец Бисяо был заперт. Бесчисленные запретные печати на дверях были направлены исключительно против Чу Цзюаня — это была открытая пощёчина, нанесённая ему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Се Чэньлу никто в Небесном мире не мог даже представить, что Наследный принц может пасть так низко. Претерпевать подобные унижения, сталкиваться с такой жестокостью — и всё равно слепо, без оглядки бросаться в огонь ради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 забыл о собственной гордости, прождав всю ночь на пронизывающем холодном ветру лишь для того, чтобы лично вложить лекарство ему в руки и позволить его супругу отправиться спасать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Се Чэньлу пронзила тупая боль. Каково же было тогда Вашему Высочеству? Как стыдно и больно было терпеть подобные издевательства и насмешки со стороны всех Шести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сжал спрятанные в рукавах кулаки. Он думал, что не помнит прошлого, но теперь воспоминания стояли перед глазами с пугающей чёткостью: как он истязал Ваше Высочество, как топтал его искренние чувства и в конце концов загнал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тот день, когда, наконец, открыл дверь. Чу Цзюань стоял перед ним, весь в снегу, с рукавами, испачканными кровью после схватки с диким зверем. Его лицо было бледным, как бумага, а в раскрытой ладони лежала неповреждённая целебная трава, которую он сохранил, используя остатки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прохрипел: Се Чэньлу, это десятитысячелетние духовные колосья, которые тебе были нужны. Я раздобыл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подножия ступеней, слой за слоем, лежал застывший кровавый след. Тогда в сердце Се Чэньлу тоже отозвалась боль, он думал о том, чтобы позволить ему войти, дать отдохнуть и взглянуть на его раны, но в тот миг он не произнёс ни слова, лишь молча и крепко вцепился в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своими глазами смотрел, как тот, весь в крови, нетвёрдой походкой уходит в бескрайнюю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следовавший за Се Чэньлу, прождал с ним всю ночь. Золотой ворон уже поднялся в небо, покинув Фусан, и на горизонте занялась бледная утренняя заря. Длинная ночь подходила к концу, но Ваше Высочество Наследный принц так и не проявил милосердия, чтобы впустить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кашлянул и осторожно посоветовал: Ваше Высочество, возможно, он уснул. У Вашего Высочества Наследного принца с утра много дел, сегодня должен прибыть с визитом Король Драконов Восточного моря. Может, лучше сначала отдохнуть в боковом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 этого плотно закрывший глаза, слегка приоткрыл их, взглянул на горизонт и, помолчав, холодно ответил: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Ваше Высочество когда-то ждал его, значит, и он сможет дождаться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 всю ночь, он действительно чувствовал боль, но не от того, что его не пустили за порог, а от жалости к тому, прежнему Чу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сопереживание — это так сложно. Не испытав на себе горечи ожидания на снегу, когда любимый человек запирает перед тобой двери, как можно осознать всю ту боль, что чувствовал тогда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вынести и одной ночи, а Ваше Высочество ждал его столетиями, день за днём,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во Дворце Бисяо закипела работа: нужно было сменить негаснущие светильники, горевшие всю ночь, распахнуть окна, убраться во дворе и приготовить лекарства для Вашего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Небожительницы, сновавшие туда-сюда, невольно бросали взгляды на супруга, неподвижно стоявшего посреди двора. Его полы одежд отсырели от росы, волосы покрылись инеем. На лице не дрогнул ни один мускул, но в глазах застыла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был одним из самых красивых небожителей: изящный, утончённый, отстранённый и благородный. Небожительницы, входя и выходя, не смели смотреть прямо, но самые смелые всё же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супруг стоит снаружи и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сменялся ночью, говорят, что это Ваше Высочество Наследный принц запретил его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Значит, он прождал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супруга могут не пустить за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Небожительницы перешёптывались между собой. Кто-то из старших покачал головой и пробормотал, что колесо судьбы совершило оборот, и тут же был окружён младшими, умолявшими рассказать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небожительница лишь многозначительно покачала головой: о таких вещах лучше молчать. Если Ваше Высочество услышит — супруг с вас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Небожительницы с шумом удалились. Тем временем к ним подошёл Маленький внук Неба, которого привели за руку. Потерев сонные глаза и поняв, что ему не показалось, он подошёл ближе и с поклоном робко позвал: Отец-государь?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Задумчивый взгляд Се Чэньлу дрогнул и опустился на ничего не понимающего Сяо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был милым и очаровательным, он невинно посмотрел на отца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Отец-государь, ты тоже пришёл навестить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Туаньцзы, не видевший отца уже триста лет, всё ещё очень хотел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Чэньлу изменился. Спустя мгновение он наклонился, взял Сяо Туаньцзы за руку и мягко сказал: Верно, отец-государь тоже пришёл навестить твоего отца. Давай войдём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Сяо Туаньцзы вдруг стало не по себе. Отец-государь выглядел пугающе — казалось, если он скажет нет, его в ту же минуту заставят сто раз переписывать небесные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Сяо Туаньцзы заикаясь ответил: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взяв с собой Сяо Туаньцзы, пройти внутрь всё равно не удалось. Небожительница, верно исполняя долг, преградила им путь: Ваше Высочество Наследный принц сказал, что Маленькому внуку Неба можно войти, но супругу...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удивлённо распахнул глаза: Почему Туаньцзы можно войти, а отцу-государю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внук Неба, пожалуйста, не надо так терзать сердце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мягкости на лице Се Чэньлу едва не треснула, но он сдержался, опустился на корточки, поправил Сяо Туаньцзы головной убор и ласково прошептал: Иди, навести отца. Отцу нездоровится, не шали и не шуми. Позаботься о нём за отца-государя,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Туаньцзы, приняв на себя важную миссию, отпустил руку отца и вошёл во Дворец Бисяо. Его отец сидел у окна; поверх белой домашней одежды он накинул чёрный плащ, а его тонкие пальцы обхватили чашу с тёмным горьким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тихонько забрался к Чу Цзюаню на колени и, набравшись храбрости, спросил: Отец, это отец-государь сделал что-то не так и рассердил тебя, поэтому ты не хочешь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http://bllate.org/book/26737/3201939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