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комнату, Чу Чэнь сразу сбросил сапоги и забрался на кровать. Он сидел там, болтая ногами и дожидаясь, пока принесут воду для омовения.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прислуга по приказу управляющего внесла горячую воду. Увидев, что в комнате остановились двое детей, причем старший из них не может передвигаться самостоятельно, работники помогли перелить воду в таз. Чу Юй, вошедший следом, обнаружил, что всё уже готово, и выдал им небольшое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 и Чу Чэнь умылись, помыли ноги и улеглись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рядом с ним появился еще один ребенок, Чу Чэнь вел себя совсем не капризно. Сяо Цзинтин не обращал на него никакого внимания: он занимался медитацией и очищением от Демонической Ци, совершенно не желая вступать в разговоры. Чу Чэнь уже привык к его молчаливости и не придавал этому значения. Поскольку прошлой ночью он плохо выспался, то, едва коснувшись подушки, сразу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Цзинтин собрался отдыхать, малыш уже крепко спал. Так как одеяло было всего одно, Сяо Цзинтину пришлось лечь рядом с Чу Чэнем. Несмотря на то что он двигался очень осторожно, в тот момент, когда он приблизился, Чу Чэнь всё же открыл глаза и взглянул на него. Сяо Цзинтин не ожидал, что у мальчика такой чуткий сон, и, внезапно встретившись взглядом с его черными, как смоль, глазами,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Сяо Цзинтин собирается лечь, малыш подвинулся к краю, освобождая ему место. Увидев в нем такую редкую покорность, Сяо Цзинтин невольно приподнял бровь. Он протянул руку и поправил ему одеяло, и теперь присутствие маленького соседа уже не казалось ему чем-то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Сяо Цзинтин был человеком холодным, он уже не раз невольно проявлял заботу о Чу Чэне. Мальчик обладал тонкой натурой и прекрасно понимал, кто как к нему относится. Ощутив, как Чу Цзинь — словно родной отец — заботливо укрывает его, он почувствовал, как на сердце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еще не выросли, так что на одной кровати им было вполне просторно. К тому же спали они спокойно, поэтому ночь прошла без происшествий, и на следующее утро оба проснулись бодрыми. Так, благодаря этому случаю, между взрослым и ребенком возникло куда больше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пути Сяо Цзинтин передал письмо, которое хранил у себя. В тот вечер они остановились в гостинице, принадлежащей Семье Сяо. Хотя старший брат Сяо Цзинтина был человеком рассудительным, он никогда не питал особой страсти к культивации. Видя, что его интересы лежат в другой плоскости, их отец еще пару лет назад передал ему управление частью семейных активов. Все рестораны и гостиницы находились в ведении Сяо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перед сном управляющие почти всех таких заведений приказывали расторопным слугам принести постояльцам горячей воды. Сяо Цзинтин как раз воспользовался этим моментом и вручил письмо одному из слуг, который выглядел надежным и рассудительным. Поскольку Чу Юй находился в соседней комнате, Чу Цзинь не стал ничего говорить, а лишь указал пальцем на управляющего внизу, давая понять, что письмо нужно передать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хотя и удивился, лишних вопросов задавать не стал и передал письмо вместе с вознаграждением управляющему. Будучи человеком грамотным, он сразу прочитал на конверте: Лично в руки Сяо Цзинчжэ. Семья Сяо была древним родом, чья история насчитывала тысячи лет, и в Имперской столице о ней знали все. Сяо Цзинчжэ был старшим сыном в семье, и хотя его талант в культивации уступал таланту Сяо Цзинтина, он все равно был весьма уважаемой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гостиницей каждые три месяца ездил в Семью Сяо, поэтому прекрасно знал, кто является истинным владельцем этого заведения. И хотя письмо ему передал всего лишь маленький ребенок, он узнал Чу Юя. В свои двадцать восемь лет Чу Юй уже достиг Ступени Постнатального Состояния, и, хотя никто никогда не видел, чтобы он усердно культивировал, он был известной личностью в списке влиятельных людей Имперской столицы. Ребенок, которого Чу Юй лично кормил за столом, не мог быть обычным человеком. Видя, насколько сдержан и серьезен Чу Цзинь в столь юном возрасте, управляющий даже не посмел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письмо, управляющий поначалу колебался. В конце концов, Семья Чу и Семья Сяо издавна враждовали, и хотя Чу Юй формально покинул Семью Чу, он всё еще оставался ее частью. Управляющий не мог понять, зачем десятилетнему ребенку передавать ему это письмо, да и содержание его было неизвестно — не навлечет ли это на него беду? После долгих раздумий он решил вскрыть конверт и ознакомиться с содержимым. Увидев, что ребенок обращается к Сяо Цзинчжэ как к старшему брату, он немного успокоился: пока это не грозило неприятностями, волноваться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Цзинтин не любил общаться с людьми, но прекрасно разбирался в человеческой психологии, поэтому и не стал запечатывать письмо. Зная, что управляющий наверняка передаст послание в руки его брата, он перестал думать об этом. Все оставшееся свободное время он посвящал исключительно очищению от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 лишним дней пролетели незаметно, и вскоре карета въехала в Город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шумной Имперской столицы, улицы здесь были пустынны, и днем людей почти не встречалось. Город Демонов располагался на окраине, а дальше на восток начинался Лес Демонических Деревьев. Несмотря на то что прохожих было немного, Город Демонов считался вторым по процветанию среди пятнадцати городов Континента Демонических Искусств, уступая только Имперской столице. Здесь располагались крупнейший на континенте аукционный дом и самая большая Арена зверей. Для любого Практика Ци или того, кто совершенствует дух, желающего быстро повысить боевые навыки, Город Демонов был лучшим местом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зверей каждый мог принять участие в поединке, и даже если кто-то случайно погибал в бою, за это не требовалось нести никакой ответственности. Именно поэтому Город Демонов считался местом с самым хаотичным порядком на всем Континенте Демонических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карета въехала на главную улицу города, небо уже начало темнеть. Хотя до аукционного дома оставалось еще какое-то расстояние, они решили дальше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Цзинтин был в Городе Демонов впервые. Хотя он много слышал о нем раньше, лишь оказавшись здесь, он осознал, насколько местная кухня отличается от столичной. Имперская столица была богата и изобильна, и тамошние блюда состояли из сбалансированного сочетания мяса и овощей. Здесь же, в Городе Демонов, на столе царило сплошное мясо, и нельзя было найти даже листика зелени. Если в столице овощи подавали с рисом или пампушками, то здесь предлагали лишь кукурузную кашу или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встречались заведения, предлагавшие различные блюда, но овощные яства в них сильно уступали мясным. Жители Города Демонов, казалось, с рождения питали страсть к мясу. Из тушки одного дикого кролика они умудрялись приготовить множество вариантов: варили, жарили, тушили, запекали, и каждое блюдо источало дивный аромат. Неизвестно, какие приправы они добавляли, но даже те, кто не любил мясо, не могли удержаться и ели кусочек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уже бывал здесь раньше и был знаком с местными обычаями. Опасаясь, что Чу Цзинь и Чу Чэнь не привыкнут к такой пище, он заранее попросил кучера купить на рынке побольше солений и выпечки, привезенных из Имперской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http://bllate.org/book/26732/3201575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