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поставил принесённый с собой цинь на стол, аккуратно разложил его, зажёг курильницу с сандаловым благовонием, которую подарил отец, а затем сел за стол, на мгновение прикрыв глаза в задумчивости, после чего поднял руки и коснулся струн. Звуки циня полились рекой: чистые, изящные и тихие, гармоничные, мягкие и уносящиеся вдаль. Цзи Сянь слушал, безостановочно кивая; для одиннадцатилетнего ребенка иметь такое мастерство и уровень владения цинем было поистине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смолкла, Лэ Сюань поднялся, ожидая оценки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ты неплохо, однако в «Книге циня» Сюэ Ицзянь говорил: «Музыка циня позволяет наблюдать за нравами и просвещением, способна укрощать сердца и души, различать радость и гнев, радовать чувства и мысли, успокаивать дух и устремления, укреплять мужество и отвагу, отригивать суету мирскую, призывать духов и божеств — таково истинное благо циня». Наставник же услышал в твоей игре нотки легкой суеты: вместо мягкого ветерка, ласкающего лицо, и легко парящих пушинок ивы у тебя получилось нечто вроде надвигающейся горной бури, что заполнит весь город. Обращаясь с цинем, помни: в сердце не должно быть посторонних мыслей. К тому же ты излишне цепляешься за технику пальцев, забывая, что сам гуцинь по сути своей предназначен для совершенствования тела и воспитания природы. Покой — вот первое условие, а поспешность приводит к обратным результатам. Лучше для начала отложи цинь и изучи вместе со мной шахматное искусство и каллиграфию. Все это — вещи, успокаивающие сердце и помогающие мыслить, они оказывают взаимодополняющее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наставления, наставник, — ответил Лэ Сюань, убрал гуцинь, последовал указанию Цзи Сяня, достал из комнаты шахматную доску, и они принялись играть. В детстве отец тоже учил его играть в шахматы, но из-за нехватки времени, а затем поступления в академию это дело было заброшено. Теперь же, услышав слова наставника, Лэ Сюань понял, что этому действительно стоит уделить должное внимание, и с большим усердием принялся учиться у Цзи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горах казалась изящной лишь на первый взгляд, но на деле была очень насыщенной: вставали с восходом солнца, ложились с закатом. По утрам легкая дымка окутывала горы, клубились туманы. Проснувшись пораньше, они сначала выходили в горы, чтобы послушать пение иволги и ласточек, мягкое пение ветерка, пролетающего сквозь кроны деревьев, а затем насладиться звуками журчащего ручейка, который неторопливо струился и легко плескался о камни в речном ложе. Звуки дикой природы переплетались и гармонировали друг с другом, и от этого созерцания душа постепенно становилась пустой и безмятежной. После утренней трапезы они приступали к занятиям каллиграфией и игре на цине, а после полудня вместе с Цзи Сянем слагали стихи и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сметлив и трудолюбив Лэ Сюань и как сильна его способность к постижению, Цзи Сянь передавал ему все свои знания до последней капли, надеясь лишь на то, что его любимый ученик как можно скорее вырастет 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одно-единственное письмо нарушило тишину лесной хижины. Юэ Сяоюнь тяжело заболел, лекарства уже не помогали, и он скончался. Перед уходом он велел Лэ Сюаню усердно заниматься музыкой, чтобы в будущем прославить искусство владения цинем семьи Юэ, и наказал сыну не возвращаться на похороны, так как всех слуг в поместье уже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оцепенело держал письмо в руках, и крупные слезы скатывались из глаз. Когда уходила матушка, он был еще мал и не понимал горя, но теперь от него ушел и отец — не стало единственной опоры, единственного близкого человека, и это известие едва не сломило Лэ Сюаня. Цзи Сянь тоже залился слезами, неустанно вздыхая о непостоянстве мира. Глядя на убитого горем Лэ Сюаня, он с сердечной болью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твой отец просто не смог пережить тоску по твоей матушке и отправился искать ее пораньше. Тебе не стоит так горевать, ведь дух твоего отца на небесах наверняка не захочет видеть тебя таким. Возьми себя в руки и усердно 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его Лэ Сюань: он просто замер с письмом в руках, тупо глядя перед собой, и не отвечал. Цзи Сянь тихонько вышел из комнаты, аккуратно прикрыв за собой дверь, чтобы дать парню побыть в тишине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Лэ Сюань проснулся так же рано, как и всегда, занимался цинем и каллиграфией, но после полудня не стал играть в шахматы с Цзи Сянем, а в одиночку спустился с гор, купил благовония, свечи и бумажные деньги для подношения мертвым, а затем поклонился до земли в сторону города Юньчжоу, благодаря родителей за их доброту и воспитание. Цзи Сянь не переставал восхищаться тем, что у Юэ Сяоюня родился такой замечательный сын — послушный, сметливый и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отца сделала Лэ Сюаня более сдержанным и солидным.лова о необходимости прославить искусство циня поместья Юэ звучали у него в ушах снова и снова, и Лэ Сюань стал учиться еще усерднее и упорнее.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промелькнули четыре года. Лэ Сюань превратился в изящного и красивого юношу, который не только в совершенстве овладел всевозможными техниками игры на гуцине, но и самостоятельно сочинил две музыкальные композиции — Рассеивая весну и Бессмертные следы пяти духов. В шахматах и живописи он ни в чем не уступал Цзи Сяню, и сказать, что он в равной степени искусен в цине, шахматах, каллиграфии и живописи, было бы совсем не преувеличением. Цзи Сянь радовался в душе, согретый старостью, и неустанно хвалил себя за то, что в свое время обладал проницательным взглядом и не ошибся с выбором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Лэ Сюань оставался недоволен собой: хотя пейзажные мелодии о временах года у него получались точно такими же, как у наставника, со страстными и возвышенными произведениями вроде Песни о Гуанлине у него вечно не ладилось, и он никак не мог уловить их дух. Спросив наставника о причине, он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все потому, что ты с малых лет живешь в горах и постоянно общаешься лишь с пейзажами, зверями да птицами. Именно поэтому пьесы о природе и пении птиц удаются тебе великолепно, но ты совсем не видел мира, а значит, лишен общения с людьми. Тебе уже исполнилось семнадцать лет, и пришло время отправиться в путешествие по Цзяннаню и другим краям. Чем больше мест ты обойдешь, чем больше людей узнаешь, тем богаче станет твоя палитра чувств, и тогда мастерство игры на цине само собой выйдет на новый уровень. Когда наставник в свое время странствовал по миру в одиночку, его умение играть было хуже твоего, но именно благодаря тому, что он повидал и услышал великое множество вещей, а затем переосмыслил их, и родились нынешние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наставник хочет, чтобы ученик прямо сейчас спустился с гор? — спросил Лэ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учебе за эти годы наставник уже ничему не может тебя научить. Дальше все будет зависеть исключительно от твоего собственного постижения и жизненного опыта, только так ты сможешь подняться еще выше. Отправляясь в путь на этот раз, ты сможешь заглянуть на родную землю, навестить родителей, а в районе рек Цзян и Чжэ собирается множество литераторов и людей благородного нрава — там тебе тоже стоит побывать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Сюань, привыкший к долгой жизни в горах, услышав слова наставника, загорелся желанием отправиться в путь, чтобы повидать мир, однако его немного тревожила судьба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ученик уйдет, что же будет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послушный ученик! Все еще помнишь о наставнике, беспокоишься. Несколько дней назад один мой друг, Божественный лекарь, прислал мне послание с приглашением навестить его, так что после твоего ухода наставник тоже отправится в дорогу. Кто знает, быть может, мы даже встретимся где-нибудь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ученику станет не хватать наставника и захочется увидеться с ним, как с вами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немного задумался и сказал Лэ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Цзи Сянь снял со стены длинную парчовую шкатулку и открыл ее. Внутри тихо лежала цитровая доска линьчжу, трех чи шести цуней и пяти фэней в длину, шести цуней в ширину и двух цуней в толщину. Верхняя дека из белого тунтового дерева и нижняя из катальпы были черными, блестящими и прочными от основания до вершины, а весь корпус гуциня густо покрывала сетка трещин в виде узоров из цветов сливы. Передав шкатулку с цинем Лэ Сюаню,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Суюэ, которым пользовался исключительно мой собственный наставник. В свое время он обошел самые разные земли в поисках этого непревзойденного, дивного инструмента. Теперь я дарую его тебе — пусть это станет знаком внимания от наставника, который поможет тебе в будущем прославиться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принял цинь, вынул его и присмотрелся: между порожком для струн и «драконьим водоемом» мелким шрифтом чжуаньшу были вырезаны два иероглифа: Су Юэ. Из-за долгого времени иероглифы слегка стерлись и казались туманными. Он легко провел пальцами по струнам и услышал, как открытые звуки полились гулко и мощно, зазвучав раскатисто, точно удары медного колокола; флажолеты звенели чисто, словно вода; басовый, средний и высокий регистры звучали безупречно точно, а всевозможные скользящие приемы при зажатии струн были мягкими и нежными. Это был поистине редчайший, передающийся из поколения в поколение легендарный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http://bllate.org/book/26728/3201098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